
<file path=[Content_Types].xml><?xml version="1.0" encoding="utf-8"?>
<Types xmlns="http://schemas.openxmlformats.org/package/2006/content-types">
  <Default ContentType="application/xml" Extension="xml"/>
  <Default ContentType="application/x-font-ttf" Extension="ttf"/>
  <Default ContentType="image/png" Extension="png"/>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pBdr>
          <w:top w:space="0" w:sz="0" w:val="nil"/>
          <w:left w:space="0" w:sz="0" w:val="nil"/>
          <w:bottom w:space="0" w:sz="0" w:val="nil"/>
          <w:right w:space="0" w:sz="0" w:val="nil"/>
          <w:between w:space="0" w:sz="0" w:val="nil"/>
        </w:pBdr>
        <w:spacing w:line="276" w:lineRule="auto"/>
        <w:rPr>
          <w:rFonts w:ascii="Helvetica Neue" w:cs="Helvetica Neue" w:eastAsia="Helvetica Neue" w:hAnsi="Helvetica Neue"/>
          <w:b w:val="1"/>
          <w:bCs w:val="1"/>
          <w:sz w:val="32"/>
          <w:szCs w:val="32"/>
        </w:rPr>
      </w:pPr>
      <w:r w:rsidDel="00000000" w:rsidR="00000000" w:rsidRPr="00000000">
        <w:rPr>
          <w:rFonts w:ascii="Helvetica Neue" w:cs="Helvetica Neue" w:eastAsia="Helvetica Neue" w:hAnsi="Helvetica Neue"/>
          <w:b w:val="1"/>
          <w:bCs w:val="1"/>
          <w:sz w:val="32"/>
          <w:szCs w:val="32"/>
        </w:rPr>
        <w:drawing>
          <wp:inline distB="114300" distT="114300" distL="114300" distR="114300">
            <wp:extent cx="974777" cy="966788"/>
            <wp:effectExtent b="0" l="0" r="0" t="0"/>
            <wp:docPr id="13" name="image1.png"/>
            <a:graphic>
              <a:graphicData uri="http://schemas.openxmlformats.org/drawingml/2006/picture">
                <pic:pic>
                  <pic:nvPicPr>
                    <pic:cNvPr id="0" name="image1.png"/>
                    <pic:cNvPicPr preferRelativeResize="0"/>
                  </pic:nvPicPr>
                  <pic:blipFill>
                    <a:blip r:embed="rId7"/>
                    <a:srcRect b="0" l="0" r="0" t="0"/>
                    <a:stretch>
                      <a:fillRect/>
                    </a:stretch>
                  </pic:blipFill>
                  <pic:spPr>
                    <a:xfrm>
                      <a:off x="0" y="0"/>
                      <a:ext cx="974777" cy="966788"/>
                    </a:xfrm>
                    <a:prstGeom prst="rect"/>
                    <a:ln/>
                  </pic:spPr>
                </pic:pic>
              </a:graphicData>
            </a:graphic>
          </wp:inline>
        </w:drawing>
      </w:r>
      <w:r w:rsidDel="00000000" w:rsidR="00000000" w:rsidRPr="00000000">
        <w:rPr>
          <w:rtl w:val="0"/>
        </w:rPr>
      </w:r>
    </w:p>
    <w:p w:rsidR="00000000" w:rsidDel="00000000" w:rsidP="00000000" w:rsidRDefault="00000000" w:rsidRPr="00000000" w14:paraId="00000002">
      <w:pPr>
        <w:pBdr>
          <w:top w:space="0" w:sz="0" w:val="nil"/>
          <w:left w:space="0" w:sz="0" w:val="nil"/>
          <w:bottom w:space="0" w:sz="0" w:val="nil"/>
          <w:right w:space="0" w:sz="0" w:val="nil"/>
          <w:between w:space="0" w:sz="0" w:val="nil"/>
        </w:pBdr>
        <w:spacing w:line="276" w:lineRule="auto"/>
        <w:rPr>
          <w:rFonts w:ascii="Helvetica Neue" w:cs="Helvetica Neue" w:eastAsia="Helvetica Neue" w:hAnsi="Helvetica Neue"/>
          <w:b w:val="1"/>
          <w:bCs w:val="1"/>
          <w:sz w:val="32"/>
          <w:szCs w:val="32"/>
        </w:rPr>
      </w:pPr>
      <w:r w:rsidDel="00000000" w:rsidR="00000000" w:rsidRPr="00000000">
        <w:rPr>
          <w:rtl w:val="0"/>
        </w:rPr>
      </w:r>
    </w:p>
    <w:p w:rsidR="00000000" w:rsidDel="00000000" w:rsidP="00000000" w:rsidRDefault="00000000" w:rsidRPr="00000000" w14:paraId="00000003">
      <w:pPr>
        <w:pBdr>
          <w:top w:space="0" w:sz="0" w:val="nil"/>
          <w:left w:space="0" w:sz="0" w:val="nil"/>
          <w:bottom w:space="0" w:sz="0" w:val="nil"/>
          <w:right w:space="0" w:sz="0" w:val="nil"/>
          <w:between w:space="0" w:sz="0" w:val="nil"/>
        </w:pBdr>
        <w:spacing w:line="276" w:lineRule="auto"/>
        <w:rPr>
          <w:rFonts w:ascii="Helvetica Neue" w:cs="Helvetica Neue" w:eastAsia="Helvetica Neue" w:hAnsi="Helvetica Neue"/>
          <w:b w:val="1"/>
          <w:bCs w:val="1"/>
          <w:sz w:val="40"/>
          <w:szCs w:val="40"/>
        </w:rPr>
      </w:pPr>
      <w:r w:rsidDel="00000000" w:rsidR="00000000" w:rsidRPr="00000000">
        <w:rPr>
          <w:rFonts w:ascii="Helvetica Neue" w:cs="Helvetica Neue" w:eastAsia="Helvetica Neue" w:hAnsi="Helvetica Neue"/>
          <w:b w:val="1"/>
          <w:bCs w:val="1"/>
          <w:sz w:val="40"/>
          <w:szCs w:val="40"/>
          <w:rtl w:val="0"/>
        </w:rPr>
        <w:t xml:space="preserve">TRUSTEE RECRUITMENT PACK</w:t>
      </w:r>
    </w:p>
    <w:p w:rsidR="00000000" w:rsidDel="00000000" w:rsidP="00000000" w:rsidRDefault="00000000" w:rsidRPr="00000000" w14:paraId="00000004">
      <w:pPr>
        <w:pBdr>
          <w:top w:space="0" w:sz="0" w:val="nil"/>
          <w:left w:space="0" w:sz="0" w:val="nil"/>
          <w:bottom w:space="0" w:sz="0" w:val="nil"/>
          <w:right w:space="0" w:sz="0" w:val="nil"/>
          <w:between w:space="0" w:sz="0" w:val="nil"/>
        </w:pBdr>
        <w:spacing w:line="276" w:lineRule="auto"/>
        <w:rPr>
          <w:rFonts w:ascii="Helvetica Neue" w:cs="Helvetica Neue" w:eastAsia="Helvetica Neue" w:hAnsi="Helvetica Neue"/>
          <w:b w:val="1"/>
          <w:bCs w:val="1"/>
          <w:sz w:val="28"/>
          <w:szCs w:val="28"/>
        </w:rPr>
      </w:pPr>
      <w:r w:rsidDel="00000000" w:rsidR="00000000" w:rsidRPr="00000000">
        <w:rPr>
          <w:rFonts w:ascii="Helvetica Neue" w:cs="Helvetica Neue" w:eastAsia="Helvetica Neue" w:hAnsi="Helvetica Neue"/>
          <w:b w:val="1"/>
          <w:bCs w:val="1"/>
          <w:sz w:val="28"/>
          <w:szCs w:val="28"/>
          <w:rtl w:val="0"/>
        </w:rPr>
        <w:t xml:space="preserve">FEBRUARY 2026</w:t>
      </w:r>
    </w:p>
    <w:p w:rsidR="00000000" w:rsidDel="00000000" w:rsidP="00000000" w:rsidRDefault="00000000" w:rsidRPr="00000000" w14:paraId="00000005">
      <w:pPr>
        <w:pBdr>
          <w:top w:space="0" w:sz="0" w:val="nil"/>
          <w:left w:space="0" w:sz="0" w:val="nil"/>
          <w:bottom w:space="0" w:sz="0" w:val="nil"/>
          <w:right w:space="0" w:sz="0" w:val="nil"/>
          <w:between w:space="0" w:sz="0" w:val="nil"/>
        </w:pBdr>
        <w:spacing w:line="276" w:lineRule="auto"/>
        <w:rPr>
          <w:rFonts w:ascii="Helvetica Neue" w:cs="Helvetica Neue" w:eastAsia="Helvetica Neue" w:hAnsi="Helvetica Neue"/>
          <w:b w:val="1"/>
          <w:bCs w:val="1"/>
          <w:sz w:val="22"/>
          <w:szCs w:val="22"/>
        </w:rPr>
      </w:pPr>
      <w:r w:rsidDel="00000000" w:rsidR="00000000" w:rsidRPr="00000000">
        <w:rPr>
          <w:rtl w:val="0"/>
        </w:rPr>
      </w:r>
    </w:p>
    <w:p w:rsidR="00000000" w:rsidDel="00000000" w:rsidP="00000000" w:rsidRDefault="00000000" w:rsidRPr="00000000" w14:paraId="00000006">
      <w:pPr>
        <w:pBdr>
          <w:top w:space="0" w:sz="0" w:val="nil"/>
          <w:left w:space="0" w:sz="0" w:val="nil"/>
          <w:bottom w:space="0" w:sz="0" w:val="nil"/>
          <w:right w:space="0" w:sz="0" w:val="nil"/>
          <w:between w:space="0" w:sz="0" w:val="nil"/>
        </w:pBdr>
        <w:spacing w:line="276" w:lineRule="auto"/>
        <w:rPr>
          <w:rFonts w:ascii="Helvetica Neue" w:cs="Helvetica Neue" w:eastAsia="Helvetica Neue" w:hAnsi="Helvetica Neue"/>
          <w:sz w:val="22"/>
          <w:szCs w:val="22"/>
        </w:rPr>
      </w:pPr>
      <w:r w:rsidDel="00000000" w:rsidR="00000000" w:rsidRPr="00000000">
        <w:rPr>
          <w:rFonts w:ascii="Helvetica Neue" w:cs="Helvetica Neue" w:eastAsia="Helvetica Neue" w:hAnsi="Helvetica Neue"/>
          <w:b w:val="1"/>
          <w:bCs w:val="1"/>
          <w:sz w:val="22"/>
          <w:szCs w:val="22"/>
          <w:rtl w:val="0"/>
        </w:rPr>
        <w:t xml:space="preserve">Welcome to New Writing South and thank you for your interest in becoming a Trustee of our charity.</w:t>
      </w:r>
      <w:r w:rsidDel="00000000" w:rsidR="00000000" w:rsidRPr="00000000">
        <w:rPr>
          <w:rFonts w:ascii="Helvetica Neue" w:cs="Helvetica Neue" w:eastAsia="Helvetica Neue" w:hAnsi="Helvetica Neue"/>
          <w:sz w:val="22"/>
          <w:szCs w:val="22"/>
          <w:rtl w:val="0"/>
        </w:rPr>
        <w:t xml:space="preserve"> We are a literary development organisation working across South East England to create opportunity for writers too often overlooked by mainstream publishing. We support a vibrant writing community across the region, help develop the careers of gifted Global Majority writers, amplify working class voices in literature and bring our best LGBTQ+ writing to an international stage. We believe diverse stories strengthen culture and shape the books that define our times.</w:t>
      </w:r>
    </w:p>
    <w:p w:rsidR="00000000" w:rsidDel="00000000" w:rsidP="00000000" w:rsidRDefault="00000000" w:rsidRPr="00000000" w14:paraId="00000007">
      <w:pPr>
        <w:pBdr>
          <w:top w:space="0" w:sz="0" w:val="nil"/>
          <w:left w:space="0" w:sz="0" w:val="nil"/>
          <w:bottom w:space="0" w:sz="0" w:val="nil"/>
          <w:right w:space="0" w:sz="0" w:val="nil"/>
          <w:between w:space="0" w:sz="0" w:val="nil"/>
        </w:pBdr>
        <w:spacing w:line="276" w:lineRule="auto"/>
        <w:rPr>
          <w:rFonts w:ascii="Helvetica Neue" w:cs="Helvetica Neue" w:eastAsia="Helvetica Neue" w:hAnsi="Helvetica Neue"/>
          <w:sz w:val="22"/>
          <w:szCs w:val="22"/>
        </w:rPr>
      </w:pPr>
      <w:r w:rsidDel="00000000" w:rsidR="00000000" w:rsidRPr="00000000">
        <w:rPr>
          <w:rtl w:val="0"/>
        </w:rPr>
      </w:r>
    </w:p>
    <w:p w:rsidR="00000000" w:rsidDel="00000000" w:rsidP="00000000" w:rsidRDefault="00000000" w:rsidRPr="00000000" w14:paraId="00000008">
      <w:pPr>
        <w:pBdr>
          <w:top w:space="0" w:sz="0" w:val="nil"/>
          <w:left w:space="0" w:sz="0" w:val="nil"/>
          <w:bottom w:space="0" w:sz="0" w:val="nil"/>
          <w:right w:space="0" w:sz="0" w:val="nil"/>
          <w:between w:space="0" w:sz="0" w:val="nil"/>
        </w:pBdr>
        <w:spacing w:line="276" w:lineRule="auto"/>
        <w:rPr>
          <w:rFonts w:ascii="Helvetica Neue" w:cs="Helvetica Neue" w:eastAsia="Helvetica Neue" w:hAnsi="Helvetica Neue"/>
          <w:sz w:val="22"/>
          <w:szCs w:val="22"/>
        </w:rPr>
      </w:pPr>
      <w:r w:rsidDel="00000000" w:rsidR="00000000" w:rsidRPr="00000000">
        <w:rPr>
          <w:rFonts w:ascii="Helvetica Neue" w:cs="Helvetica Neue" w:eastAsia="Helvetica Neue" w:hAnsi="Helvetica Neue"/>
          <w:sz w:val="22"/>
          <w:szCs w:val="22"/>
          <w:rtl w:val="0"/>
        </w:rPr>
        <w:t xml:space="preserve">Over the past 3 years we have made bold programming and business decisions that have seen New Writing South grow in stature and national reputation, and we are keen to build on this momentum.  Strong governance, clear strategy and ambitious partnerships are essential to ensuring our work remains bold, resilient and sustainable so we are now seeking </w:t>
      </w:r>
      <w:r w:rsidDel="00000000" w:rsidR="00000000" w:rsidRPr="00000000">
        <w:rPr>
          <w:rFonts w:ascii="Helvetica Neue" w:cs="Helvetica Neue" w:eastAsia="Helvetica Neue" w:hAnsi="Helvetica Neue"/>
          <w:b w:val="1"/>
          <w:bCs w:val="1"/>
          <w:sz w:val="22"/>
          <w:szCs w:val="22"/>
          <w:rtl w:val="0"/>
        </w:rPr>
        <w:t xml:space="preserve">new Trustees with expertise in finance, business development, HR / People and Publishing</w:t>
      </w:r>
      <w:r w:rsidDel="00000000" w:rsidR="00000000" w:rsidRPr="00000000">
        <w:rPr>
          <w:rFonts w:ascii="Helvetica Neue" w:cs="Helvetica Neue" w:eastAsia="Helvetica Neue" w:hAnsi="Helvetica Neue"/>
          <w:sz w:val="22"/>
          <w:szCs w:val="22"/>
          <w:rtl w:val="0"/>
        </w:rPr>
        <w:t xml:space="preserve"> who share our love of literature to help us make a real mark on the UK creative writing sector. </w:t>
      </w:r>
    </w:p>
    <w:p w:rsidR="00000000" w:rsidDel="00000000" w:rsidP="00000000" w:rsidRDefault="00000000" w:rsidRPr="00000000" w14:paraId="00000009">
      <w:pPr>
        <w:pBdr>
          <w:top w:space="0" w:sz="0" w:val="nil"/>
          <w:left w:space="0" w:sz="0" w:val="nil"/>
          <w:bottom w:space="0" w:sz="0" w:val="nil"/>
          <w:right w:space="0" w:sz="0" w:val="nil"/>
          <w:between w:space="0" w:sz="0" w:val="nil"/>
        </w:pBdr>
        <w:spacing w:line="276" w:lineRule="auto"/>
        <w:rPr>
          <w:rFonts w:ascii="Helvetica Neue" w:cs="Helvetica Neue" w:eastAsia="Helvetica Neue" w:hAnsi="Helvetica Neue"/>
          <w:sz w:val="22"/>
          <w:szCs w:val="22"/>
        </w:rPr>
      </w:pPr>
      <w:r w:rsidDel="00000000" w:rsidR="00000000" w:rsidRPr="00000000">
        <w:rPr>
          <w:rtl w:val="0"/>
        </w:rPr>
      </w:r>
    </w:p>
    <w:p w:rsidR="00000000" w:rsidDel="00000000" w:rsidP="00000000" w:rsidRDefault="00000000" w:rsidRPr="00000000" w14:paraId="0000000A">
      <w:pPr>
        <w:spacing w:line="276" w:lineRule="auto"/>
        <w:rPr>
          <w:rFonts w:ascii="Helvetica Neue" w:cs="Helvetica Neue" w:eastAsia="Helvetica Neue" w:hAnsi="Helvetica Neue"/>
          <w:sz w:val="22"/>
          <w:szCs w:val="22"/>
        </w:rPr>
      </w:pPr>
      <w:r w:rsidDel="00000000" w:rsidR="00000000" w:rsidRPr="00000000">
        <w:rPr>
          <w:rFonts w:ascii="Helvetica Neue" w:cs="Helvetica Neue" w:eastAsia="Helvetica Neue" w:hAnsi="Helvetica Neue"/>
          <w:sz w:val="22"/>
          <w:szCs w:val="22"/>
          <w:rtl w:val="0"/>
        </w:rPr>
        <w:t xml:space="preserve">If you are interested in bringing skills to an organisation where you can help make an impact, we would love to hear from you. We welcome candidates with all kinds of personal and professional life experience, and genuinely believe that being a New Writing South Trustee will make that experience even richer.</w:t>
      </w:r>
    </w:p>
    <w:p w:rsidR="00000000" w:rsidDel="00000000" w:rsidP="00000000" w:rsidRDefault="00000000" w:rsidRPr="00000000" w14:paraId="0000000B">
      <w:pPr>
        <w:spacing w:line="276" w:lineRule="auto"/>
        <w:rPr>
          <w:rFonts w:ascii="Helvetica Neue" w:cs="Helvetica Neue" w:eastAsia="Helvetica Neue" w:hAnsi="Helvetica Neue"/>
          <w:sz w:val="22"/>
          <w:szCs w:val="22"/>
        </w:rPr>
      </w:pPr>
      <w:r w:rsidDel="00000000" w:rsidR="00000000" w:rsidRPr="00000000">
        <w:rPr>
          <w:rtl w:val="0"/>
        </w:rPr>
      </w:r>
    </w:p>
    <w:p w:rsidR="00000000" w:rsidDel="00000000" w:rsidP="00000000" w:rsidRDefault="00000000" w:rsidRPr="00000000" w14:paraId="0000000C">
      <w:pPr>
        <w:spacing w:line="276" w:lineRule="auto"/>
        <w:jc w:val="right"/>
        <w:rPr>
          <w:rFonts w:ascii="Helvetica Neue" w:cs="Helvetica Neue" w:eastAsia="Helvetica Neue" w:hAnsi="Helvetica Neue"/>
          <w:b w:val="1"/>
          <w:bCs w:val="1"/>
          <w:sz w:val="22"/>
          <w:szCs w:val="22"/>
        </w:rPr>
      </w:pPr>
      <w:r w:rsidDel="00000000" w:rsidR="00000000" w:rsidRPr="00000000">
        <w:rPr>
          <w:rFonts w:ascii="Helvetica Neue" w:cs="Helvetica Neue" w:eastAsia="Helvetica Neue" w:hAnsi="Helvetica Neue"/>
          <w:b w:val="1"/>
          <w:bCs w:val="1"/>
          <w:sz w:val="22"/>
          <w:szCs w:val="22"/>
          <w:rtl w:val="0"/>
        </w:rPr>
        <w:t xml:space="preserve">Anna Hayward, Chair of Trustees</w:t>
      </w:r>
    </w:p>
    <w:p w:rsidR="00000000" w:rsidDel="00000000" w:rsidP="00000000" w:rsidRDefault="00000000" w:rsidRPr="00000000" w14:paraId="0000000D">
      <w:pPr>
        <w:spacing w:line="276" w:lineRule="auto"/>
        <w:rPr>
          <w:rFonts w:ascii="Helvetica Neue" w:cs="Helvetica Neue" w:eastAsia="Helvetica Neue" w:hAnsi="Helvetica Neue"/>
          <w:b w:val="1"/>
          <w:bCs w:val="1"/>
          <w:sz w:val="22"/>
          <w:szCs w:val="22"/>
        </w:rPr>
      </w:pPr>
      <w:r w:rsidDel="00000000" w:rsidR="00000000" w:rsidRPr="00000000">
        <w:rPr>
          <w:rtl w:val="0"/>
        </w:rPr>
      </w:r>
    </w:p>
    <w:p w:rsidR="00000000" w:rsidDel="00000000" w:rsidP="00000000" w:rsidRDefault="00000000" w:rsidRPr="00000000" w14:paraId="0000000E">
      <w:pPr>
        <w:spacing w:line="276" w:lineRule="auto"/>
        <w:rPr>
          <w:rFonts w:ascii="Helvetica Neue" w:cs="Helvetica Neue" w:eastAsia="Helvetica Neue" w:hAnsi="Helvetica Neue"/>
          <w:b w:val="1"/>
          <w:bCs w:val="1"/>
          <w:sz w:val="22"/>
          <w:szCs w:val="22"/>
        </w:rPr>
      </w:pPr>
      <w:r w:rsidDel="00000000" w:rsidR="00000000" w:rsidRPr="00000000">
        <w:rPr>
          <w:rtl w:val="0"/>
        </w:rPr>
      </w:r>
    </w:p>
    <w:p w:rsidR="00000000" w:rsidDel="00000000" w:rsidP="00000000" w:rsidRDefault="00000000" w:rsidRPr="00000000" w14:paraId="0000000F">
      <w:pPr>
        <w:spacing w:line="276" w:lineRule="auto"/>
        <w:rPr>
          <w:rFonts w:ascii="Helvetica Neue" w:cs="Helvetica Neue" w:eastAsia="Helvetica Neue" w:hAnsi="Helvetica Neue"/>
          <w:b w:val="1"/>
          <w:bCs w:val="1"/>
          <w:sz w:val="22"/>
          <w:szCs w:val="22"/>
        </w:rPr>
      </w:pPr>
      <w:r w:rsidDel="00000000" w:rsidR="00000000" w:rsidRPr="00000000">
        <w:rPr>
          <w:rtl w:val="0"/>
        </w:rPr>
      </w:r>
    </w:p>
    <w:p w:rsidR="00000000" w:rsidDel="00000000" w:rsidP="00000000" w:rsidRDefault="00000000" w:rsidRPr="00000000" w14:paraId="00000010">
      <w:pPr>
        <w:spacing w:line="276" w:lineRule="auto"/>
        <w:rPr>
          <w:rFonts w:ascii="Helvetica Neue" w:cs="Helvetica Neue" w:eastAsia="Helvetica Neue" w:hAnsi="Helvetica Neue"/>
          <w:b w:val="1"/>
          <w:bCs w:val="1"/>
          <w:sz w:val="22"/>
          <w:szCs w:val="22"/>
        </w:rPr>
      </w:pPr>
      <w:r w:rsidDel="00000000" w:rsidR="00000000" w:rsidRPr="00000000">
        <w:rPr>
          <w:rtl w:val="0"/>
        </w:rPr>
      </w:r>
    </w:p>
    <w:p w:rsidR="00000000" w:rsidDel="00000000" w:rsidP="00000000" w:rsidRDefault="00000000" w:rsidRPr="00000000" w14:paraId="00000011">
      <w:pPr>
        <w:spacing w:line="276" w:lineRule="auto"/>
        <w:rPr>
          <w:rFonts w:ascii="Helvetica Neue" w:cs="Helvetica Neue" w:eastAsia="Helvetica Neue" w:hAnsi="Helvetica Neue"/>
          <w:b w:val="1"/>
          <w:bCs w:val="1"/>
          <w:sz w:val="22"/>
          <w:szCs w:val="22"/>
        </w:rPr>
      </w:pPr>
      <w:r w:rsidDel="00000000" w:rsidR="00000000" w:rsidRPr="00000000">
        <w:rPr>
          <w:rtl w:val="0"/>
        </w:rPr>
      </w:r>
    </w:p>
    <w:p w:rsidR="00000000" w:rsidDel="00000000" w:rsidP="00000000" w:rsidRDefault="00000000" w:rsidRPr="00000000" w14:paraId="00000012">
      <w:pPr>
        <w:spacing w:line="276" w:lineRule="auto"/>
        <w:rPr>
          <w:rFonts w:ascii="Helvetica Neue" w:cs="Helvetica Neue" w:eastAsia="Helvetica Neue" w:hAnsi="Helvetica Neue"/>
          <w:b w:val="1"/>
          <w:bCs w:val="1"/>
          <w:sz w:val="22"/>
          <w:szCs w:val="22"/>
        </w:rPr>
      </w:pPr>
      <w:r w:rsidDel="00000000" w:rsidR="00000000" w:rsidRPr="00000000">
        <w:br w:type="page"/>
      </w:r>
      <w:r w:rsidDel="00000000" w:rsidR="00000000" w:rsidRPr="00000000">
        <w:rPr>
          <w:rtl w:val="0"/>
        </w:rPr>
      </w:r>
    </w:p>
    <w:p w:rsidR="00000000" w:rsidDel="00000000" w:rsidP="00000000" w:rsidRDefault="00000000" w:rsidRPr="00000000" w14:paraId="00000013">
      <w:pPr>
        <w:spacing w:line="276" w:lineRule="auto"/>
        <w:rPr>
          <w:rFonts w:ascii="Helvetica Neue" w:cs="Helvetica Neue" w:eastAsia="Helvetica Neue" w:hAnsi="Helvetica Neue"/>
          <w:b w:val="1"/>
          <w:bCs w:val="1"/>
          <w:sz w:val="22"/>
          <w:szCs w:val="22"/>
        </w:rPr>
      </w:pPr>
      <w:r w:rsidDel="00000000" w:rsidR="00000000" w:rsidRPr="00000000">
        <w:rPr>
          <w:rtl w:val="0"/>
        </w:rPr>
      </w:r>
    </w:p>
    <w:p w:rsidR="00000000" w:rsidDel="00000000" w:rsidP="00000000" w:rsidRDefault="00000000" w:rsidRPr="00000000" w14:paraId="00000014">
      <w:pPr>
        <w:spacing w:line="276" w:lineRule="auto"/>
        <w:rPr>
          <w:rFonts w:ascii="Helvetica Neue" w:cs="Helvetica Neue" w:eastAsia="Helvetica Neue" w:hAnsi="Helvetica Neue"/>
          <w:sz w:val="22"/>
          <w:szCs w:val="22"/>
        </w:rPr>
      </w:pPr>
      <w:r w:rsidDel="00000000" w:rsidR="00000000" w:rsidRPr="00000000">
        <w:rPr>
          <w:rFonts w:ascii="Helvetica Neue" w:cs="Helvetica Neue" w:eastAsia="Helvetica Neue" w:hAnsi="Helvetica Neue"/>
          <w:b w:val="1"/>
          <w:bCs w:val="1"/>
          <w:sz w:val="26"/>
          <w:szCs w:val="26"/>
          <w:rtl w:val="0"/>
        </w:rPr>
        <w:t xml:space="preserve">ABOUT NEW WRITING SOUTH</w:t>
      </w:r>
      <w:r w:rsidDel="00000000" w:rsidR="00000000" w:rsidRPr="00000000">
        <w:rPr>
          <w:rFonts w:ascii="Helvetica Neue" w:cs="Helvetica Neue" w:eastAsia="Helvetica Neue" w:hAnsi="Helvetica Neue"/>
          <w:sz w:val="22"/>
          <w:szCs w:val="22"/>
          <w:rtl w:val="0"/>
        </w:rPr>
        <w:br w:type="textWrapping"/>
      </w:r>
    </w:p>
    <w:p w:rsidR="00000000" w:rsidDel="00000000" w:rsidP="00000000" w:rsidRDefault="00000000" w:rsidRPr="00000000" w14:paraId="00000015">
      <w:pPr>
        <w:spacing w:line="276" w:lineRule="auto"/>
        <w:rPr>
          <w:rFonts w:ascii="Helvetica Neue" w:cs="Helvetica Neue" w:eastAsia="Helvetica Neue" w:hAnsi="Helvetica Neue"/>
          <w:b w:val="1"/>
          <w:bCs w:val="1"/>
          <w:sz w:val="22"/>
          <w:szCs w:val="22"/>
        </w:rPr>
      </w:pPr>
      <w:hyperlink r:id="rId8">
        <w:r w:rsidDel="00000000" w:rsidR="00000000" w:rsidRPr="00000000">
          <w:rPr>
            <w:rFonts w:ascii="Helvetica Neue" w:cs="Helvetica Neue" w:eastAsia="Helvetica Neue" w:hAnsi="Helvetica Neue"/>
            <w:b w:val="1"/>
            <w:bCs w:val="1"/>
            <w:sz w:val="22"/>
            <w:szCs w:val="22"/>
            <w:u w:val="single"/>
            <w:rtl w:val="0"/>
          </w:rPr>
          <w:t xml:space="preserve">New Writing South</w:t>
        </w:r>
      </w:hyperlink>
      <w:r w:rsidDel="00000000" w:rsidR="00000000" w:rsidRPr="00000000">
        <w:rPr>
          <w:rFonts w:ascii="Helvetica Neue" w:cs="Helvetica Neue" w:eastAsia="Helvetica Neue" w:hAnsi="Helvetica Neue"/>
          <w:sz w:val="22"/>
          <w:szCs w:val="22"/>
          <w:rtl w:val="0"/>
        </w:rPr>
        <w:t xml:space="preserve"> is a charity and a company limited by guarantee. We receive funding from Arts Council England to support our core operations through their National Portfolio Organisation (NPO) programme, alongside grants from a range of other funders who support the delivery of literary festivals and projects. Based in Brighton, we work across the South East and nationally, in close partnership with a network of literature organisations. Our work supports writers to develop their craft, find community and reach new audiences.</w:t>
      </w:r>
      <w:r w:rsidDel="00000000" w:rsidR="00000000" w:rsidRPr="00000000">
        <w:rPr>
          <w:rtl w:val="0"/>
        </w:rPr>
      </w:r>
    </w:p>
    <w:p w:rsidR="00000000" w:rsidDel="00000000" w:rsidP="00000000" w:rsidRDefault="00000000" w:rsidRPr="00000000" w14:paraId="00000016">
      <w:pPr>
        <w:spacing w:after="280" w:before="280" w:line="276" w:lineRule="auto"/>
        <w:rPr>
          <w:rFonts w:ascii="Helvetica Neue" w:cs="Helvetica Neue" w:eastAsia="Helvetica Neue" w:hAnsi="Helvetica Neue"/>
          <w:sz w:val="22"/>
          <w:szCs w:val="22"/>
        </w:rPr>
      </w:pPr>
      <w:r w:rsidDel="00000000" w:rsidR="00000000" w:rsidRPr="00000000">
        <w:rPr>
          <w:rFonts w:ascii="Helvetica Neue" w:cs="Helvetica Neue" w:eastAsia="Helvetica Neue" w:hAnsi="Helvetica Neue"/>
          <w:sz w:val="22"/>
          <w:szCs w:val="22"/>
          <w:rtl w:val="0"/>
        </w:rPr>
        <w:t xml:space="preserve">Our flagship festivals - </w:t>
      </w:r>
      <w:hyperlink r:id="rId9">
        <w:r w:rsidDel="00000000" w:rsidR="00000000" w:rsidRPr="00000000">
          <w:rPr>
            <w:rFonts w:ascii="Helvetica Neue" w:cs="Helvetica Neue" w:eastAsia="Helvetica Neue" w:hAnsi="Helvetica Neue"/>
            <w:b w:val="1"/>
            <w:bCs w:val="1"/>
            <w:sz w:val="22"/>
            <w:szCs w:val="22"/>
            <w:u w:val="single"/>
            <w:rtl w:val="0"/>
          </w:rPr>
          <w:t xml:space="preserve">The Coast is Queer</w:t>
        </w:r>
      </w:hyperlink>
      <w:hyperlink r:id="rId10">
        <w:r w:rsidDel="00000000" w:rsidR="00000000" w:rsidRPr="00000000">
          <w:rPr>
            <w:rFonts w:ascii="Helvetica Neue" w:cs="Helvetica Neue" w:eastAsia="Helvetica Neue" w:hAnsi="Helvetica Neue"/>
            <w:sz w:val="22"/>
            <w:szCs w:val="22"/>
            <w:u w:val="single"/>
            <w:rtl w:val="0"/>
          </w:rPr>
          <w:t xml:space="preserve">,</w:t>
        </w:r>
      </w:hyperlink>
      <w:r w:rsidDel="00000000" w:rsidR="00000000" w:rsidRPr="00000000">
        <w:rPr>
          <w:rFonts w:ascii="Helvetica Neue" w:cs="Helvetica Neue" w:eastAsia="Helvetica Neue" w:hAnsi="Helvetica Neue"/>
          <w:sz w:val="22"/>
          <w:szCs w:val="22"/>
          <w:rtl w:val="0"/>
        </w:rPr>
        <w:t xml:space="preserve"> the UK’s largest LGBTQ+ literature festival, and </w:t>
      </w:r>
      <w:hyperlink r:id="rId11">
        <w:r w:rsidDel="00000000" w:rsidR="00000000" w:rsidRPr="00000000">
          <w:rPr>
            <w:rFonts w:ascii="Helvetica Neue" w:cs="Helvetica Neue" w:eastAsia="Helvetica Neue" w:hAnsi="Helvetica Neue"/>
            <w:b w:val="1"/>
            <w:bCs w:val="1"/>
            <w:sz w:val="22"/>
            <w:szCs w:val="22"/>
            <w:u w:val="single"/>
            <w:rtl w:val="0"/>
          </w:rPr>
          <w:t xml:space="preserve">Forthwrite</w:t>
        </w:r>
      </w:hyperlink>
      <w:r w:rsidDel="00000000" w:rsidR="00000000" w:rsidRPr="00000000">
        <w:rPr>
          <w:rFonts w:ascii="Helvetica Neue" w:cs="Helvetica Neue" w:eastAsia="Helvetica Neue" w:hAnsi="Helvetica Neue"/>
          <w:sz w:val="22"/>
          <w:szCs w:val="22"/>
          <w:rtl w:val="0"/>
        </w:rPr>
        <w:t xml:space="preserve">, the first and only festival for women writers over 50 - are recognised nationally and internationally for their timely championing of vital, diverse literary voices. Across our programmes, we focus on supporting Global Majority writers, LGBTQ+ writers and others with intersecting identities, including working-class, neurodivergent and older women writers.</w:t>
      </w:r>
    </w:p>
    <w:p w:rsidR="00000000" w:rsidDel="00000000" w:rsidP="00000000" w:rsidRDefault="00000000" w:rsidRPr="00000000" w14:paraId="00000017">
      <w:pPr>
        <w:spacing w:after="280" w:before="280" w:line="276" w:lineRule="auto"/>
        <w:rPr>
          <w:rFonts w:ascii="Helvetica Neue" w:cs="Helvetica Neue" w:eastAsia="Helvetica Neue" w:hAnsi="Helvetica Neue"/>
          <w:sz w:val="22"/>
          <w:szCs w:val="22"/>
        </w:rPr>
      </w:pPr>
      <w:r w:rsidDel="00000000" w:rsidR="00000000" w:rsidRPr="00000000">
        <w:rPr>
          <w:rFonts w:ascii="Helvetica Neue" w:cs="Helvetica Neue" w:eastAsia="Helvetica Neue" w:hAnsi="Helvetica Neue"/>
          <w:sz w:val="22"/>
          <w:szCs w:val="22"/>
          <w:rtl w:val="0"/>
        </w:rPr>
        <w:t xml:space="preserve">We aim to empower underrepresented writers at all stages of their careers, giving them the space and platform to create work that reflects their lived experience and speaks honestly to their readers.</w:t>
      </w:r>
    </w:p>
    <w:p w:rsidR="00000000" w:rsidDel="00000000" w:rsidP="00000000" w:rsidRDefault="00000000" w:rsidRPr="00000000" w14:paraId="00000018">
      <w:pPr>
        <w:spacing w:after="0" w:before="0" w:line="276" w:lineRule="auto"/>
        <w:rPr>
          <w:rFonts w:ascii="Helvetica Neue" w:cs="Helvetica Neue" w:eastAsia="Helvetica Neue" w:hAnsi="Helvetica Neue"/>
          <w:b w:val="1"/>
          <w:bCs w:val="1"/>
          <w:sz w:val="22"/>
          <w:szCs w:val="22"/>
        </w:rPr>
      </w:pPr>
      <w:r w:rsidDel="00000000" w:rsidR="00000000" w:rsidRPr="00000000">
        <w:rPr>
          <w:rFonts w:ascii="Helvetica Neue" w:cs="Helvetica Neue" w:eastAsia="Helvetica Neue" w:hAnsi="Helvetica Neue"/>
          <w:sz w:val="22"/>
          <w:szCs w:val="22"/>
          <w:rtl w:val="0"/>
        </w:rPr>
        <w:t xml:space="preserve">New Writing South is now seeking up to </w:t>
      </w:r>
      <w:r w:rsidDel="00000000" w:rsidR="00000000" w:rsidRPr="00000000">
        <w:rPr>
          <w:rFonts w:ascii="Helvetica Neue" w:cs="Helvetica Neue" w:eastAsia="Helvetica Neue" w:hAnsi="Helvetica Neue"/>
          <w:b w:val="1"/>
          <w:bCs w:val="1"/>
          <w:sz w:val="22"/>
          <w:szCs w:val="22"/>
          <w:rtl w:val="0"/>
        </w:rPr>
        <w:t xml:space="preserve">three new Trustees</w:t>
      </w:r>
      <w:r w:rsidDel="00000000" w:rsidR="00000000" w:rsidRPr="00000000">
        <w:rPr>
          <w:rFonts w:ascii="Helvetica Neue" w:cs="Helvetica Neue" w:eastAsia="Helvetica Neue" w:hAnsi="Helvetica Neue"/>
          <w:sz w:val="22"/>
          <w:szCs w:val="22"/>
          <w:rtl w:val="0"/>
        </w:rPr>
        <w:t xml:space="preserve"> to join our Board and help us grow our vision while staying true to our values.</w:t>
      </w:r>
      <w:r w:rsidDel="00000000" w:rsidR="00000000" w:rsidRPr="00000000">
        <w:rPr>
          <w:rtl w:val="0"/>
        </w:rPr>
      </w:r>
    </w:p>
    <w:p w:rsidR="00000000" w:rsidDel="00000000" w:rsidP="00000000" w:rsidRDefault="00000000" w:rsidRPr="00000000" w14:paraId="00000019">
      <w:pPr>
        <w:spacing w:after="0" w:before="0" w:line="276" w:lineRule="auto"/>
        <w:rPr>
          <w:rFonts w:ascii="Helvetica Neue" w:cs="Helvetica Neue" w:eastAsia="Helvetica Neue" w:hAnsi="Helvetica Neue"/>
          <w:b w:val="1"/>
          <w:bCs w:val="1"/>
          <w:sz w:val="22"/>
          <w:szCs w:val="22"/>
        </w:rPr>
      </w:pPr>
      <w:r w:rsidDel="00000000" w:rsidR="00000000" w:rsidRPr="00000000">
        <w:rPr>
          <w:rtl w:val="0"/>
        </w:rPr>
      </w:r>
    </w:p>
    <w:p w:rsidR="00000000" w:rsidDel="00000000" w:rsidP="00000000" w:rsidRDefault="00000000" w:rsidRPr="00000000" w14:paraId="0000001A">
      <w:pPr>
        <w:spacing w:after="0" w:before="0" w:line="276" w:lineRule="auto"/>
        <w:rPr>
          <w:rFonts w:ascii="Helvetica Neue" w:cs="Helvetica Neue" w:eastAsia="Helvetica Neue" w:hAnsi="Helvetica Neue"/>
          <w:b w:val="1"/>
          <w:bCs w:val="1"/>
          <w:sz w:val="22"/>
          <w:szCs w:val="22"/>
        </w:rPr>
      </w:pPr>
      <w:r w:rsidDel="00000000" w:rsidR="00000000" w:rsidRPr="00000000">
        <w:rPr>
          <w:rtl w:val="0"/>
        </w:rPr>
      </w:r>
    </w:p>
    <w:p w:rsidR="00000000" w:rsidDel="00000000" w:rsidP="00000000" w:rsidRDefault="00000000" w:rsidRPr="00000000" w14:paraId="0000001B">
      <w:pPr>
        <w:spacing w:after="0" w:before="0" w:line="276" w:lineRule="auto"/>
        <w:rPr>
          <w:rFonts w:ascii="Helvetica Neue" w:cs="Helvetica Neue" w:eastAsia="Helvetica Neue" w:hAnsi="Helvetica Neue"/>
          <w:b w:val="1"/>
          <w:bCs w:val="1"/>
          <w:sz w:val="26"/>
          <w:szCs w:val="26"/>
        </w:rPr>
      </w:pPr>
      <w:r w:rsidDel="00000000" w:rsidR="00000000" w:rsidRPr="00000000">
        <w:rPr>
          <w:rFonts w:ascii="Helvetica Neue" w:cs="Helvetica Neue" w:eastAsia="Helvetica Neue" w:hAnsi="Helvetica Neue"/>
          <w:b w:val="1"/>
          <w:bCs w:val="1"/>
          <w:sz w:val="26"/>
          <w:szCs w:val="26"/>
          <w:rtl w:val="0"/>
        </w:rPr>
        <w:t xml:space="preserve">WE STAND FOR…</w:t>
      </w:r>
    </w:p>
    <w:p w:rsidR="00000000" w:rsidDel="00000000" w:rsidP="00000000" w:rsidRDefault="00000000" w:rsidRPr="00000000" w14:paraId="0000001C">
      <w:pPr>
        <w:spacing w:after="80" w:before="280" w:line="276" w:lineRule="auto"/>
        <w:rPr>
          <w:rFonts w:ascii="Helvetica Neue" w:cs="Helvetica Neue" w:eastAsia="Helvetica Neue" w:hAnsi="Helvetica Neue"/>
          <w:sz w:val="22"/>
          <w:szCs w:val="22"/>
        </w:rPr>
      </w:pPr>
      <w:r w:rsidDel="00000000" w:rsidR="00000000" w:rsidRPr="00000000">
        <w:rPr>
          <w:rFonts w:ascii="Helvetica Neue" w:cs="Helvetica Neue" w:eastAsia="Helvetica Neue" w:hAnsi="Helvetica Neue"/>
          <w:b w:val="1"/>
          <w:bCs w:val="1"/>
          <w:sz w:val="22"/>
          <w:szCs w:val="22"/>
          <w:rtl w:val="0"/>
        </w:rPr>
        <w:t xml:space="preserve">Creative expression</w:t>
        <w:br w:type="textWrapping"/>
      </w:r>
      <w:r w:rsidDel="00000000" w:rsidR="00000000" w:rsidRPr="00000000">
        <w:rPr>
          <w:rFonts w:ascii="Helvetica Neue" w:cs="Helvetica Neue" w:eastAsia="Helvetica Neue" w:hAnsi="Helvetica Neue"/>
          <w:sz w:val="22"/>
          <w:szCs w:val="22"/>
          <w:rtl w:val="0"/>
        </w:rPr>
        <w:t xml:space="preserve">We believe that everyone has the right to creative expression. Writing is not a luxury; it is a powerful tool for articulating identity, challenging oppression, healing and imagining new futures.</w:t>
      </w:r>
    </w:p>
    <w:p w:rsidR="00000000" w:rsidDel="00000000" w:rsidP="00000000" w:rsidRDefault="00000000" w:rsidRPr="00000000" w14:paraId="0000001D">
      <w:pPr>
        <w:spacing w:after="80" w:before="280" w:line="276" w:lineRule="auto"/>
        <w:rPr>
          <w:rFonts w:ascii="Helvetica Neue" w:cs="Helvetica Neue" w:eastAsia="Helvetica Neue" w:hAnsi="Helvetica Neue"/>
          <w:sz w:val="22"/>
          <w:szCs w:val="22"/>
        </w:rPr>
      </w:pPr>
      <w:r w:rsidDel="00000000" w:rsidR="00000000" w:rsidRPr="00000000">
        <w:rPr>
          <w:rFonts w:ascii="Helvetica Neue" w:cs="Helvetica Neue" w:eastAsia="Helvetica Neue" w:hAnsi="Helvetica Neue"/>
          <w:b w:val="1"/>
          <w:bCs w:val="1"/>
          <w:sz w:val="22"/>
          <w:szCs w:val="22"/>
          <w:rtl w:val="0"/>
        </w:rPr>
        <w:t xml:space="preserve">Development</w:t>
        <w:br w:type="textWrapping"/>
      </w:r>
      <w:r w:rsidDel="00000000" w:rsidR="00000000" w:rsidRPr="00000000">
        <w:rPr>
          <w:rFonts w:ascii="Helvetica Neue" w:cs="Helvetica Neue" w:eastAsia="Helvetica Neue" w:hAnsi="Helvetica Neue"/>
          <w:sz w:val="22"/>
          <w:szCs w:val="22"/>
          <w:rtl w:val="0"/>
        </w:rPr>
        <w:t xml:space="preserve">We value the craft of writing and the skills needed to build a career. We support writers to grow, creatively, professionally, and personally, so they can navigate an industry where access is uneven and opportunities are often inequitable.</w:t>
      </w:r>
    </w:p>
    <w:p w:rsidR="00000000" w:rsidDel="00000000" w:rsidP="00000000" w:rsidRDefault="00000000" w:rsidRPr="00000000" w14:paraId="0000001E">
      <w:pPr>
        <w:spacing w:after="80" w:before="280" w:line="276" w:lineRule="auto"/>
        <w:rPr>
          <w:rFonts w:ascii="Helvetica Neue" w:cs="Helvetica Neue" w:eastAsia="Helvetica Neue" w:hAnsi="Helvetica Neue"/>
          <w:sz w:val="22"/>
          <w:szCs w:val="22"/>
        </w:rPr>
      </w:pPr>
      <w:r w:rsidDel="00000000" w:rsidR="00000000" w:rsidRPr="00000000">
        <w:rPr>
          <w:rFonts w:ascii="Helvetica Neue" w:cs="Helvetica Neue" w:eastAsia="Helvetica Neue" w:hAnsi="Helvetica Neue"/>
          <w:b w:val="1"/>
          <w:bCs w:val="1"/>
          <w:sz w:val="22"/>
          <w:szCs w:val="22"/>
          <w:rtl w:val="0"/>
        </w:rPr>
        <w:t xml:space="preserve">Sustainability</w:t>
        <w:br w:type="textWrapping"/>
      </w:r>
      <w:r w:rsidDel="00000000" w:rsidR="00000000" w:rsidRPr="00000000">
        <w:rPr>
          <w:rFonts w:ascii="Helvetica Neue" w:cs="Helvetica Neue" w:eastAsia="Helvetica Neue" w:hAnsi="Helvetica Neue"/>
          <w:sz w:val="22"/>
          <w:szCs w:val="22"/>
          <w:rtl w:val="0"/>
        </w:rPr>
        <w:t xml:space="preserve">We recognise that a long-term writing life requires stability, resources, community and care. We work to dismantle the financial and structural barriers that disproportionately affect marginalised writers though low cost - no cost opportunities. </w:t>
      </w:r>
    </w:p>
    <w:p w:rsidR="00000000" w:rsidDel="00000000" w:rsidP="00000000" w:rsidRDefault="00000000" w:rsidRPr="00000000" w14:paraId="0000001F">
      <w:pPr>
        <w:spacing w:after="80" w:before="280" w:line="276" w:lineRule="auto"/>
        <w:rPr>
          <w:rFonts w:ascii="Helvetica Neue" w:cs="Helvetica Neue" w:eastAsia="Helvetica Neue" w:hAnsi="Helvetica Neue"/>
          <w:sz w:val="22"/>
          <w:szCs w:val="22"/>
        </w:rPr>
      </w:pPr>
      <w:r w:rsidDel="00000000" w:rsidR="00000000" w:rsidRPr="00000000">
        <w:rPr>
          <w:rFonts w:ascii="Helvetica Neue" w:cs="Helvetica Neue" w:eastAsia="Helvetica Neue" w:hAnsi="Helvetica Neue"/>
          <w:b w:val="1"/>
          <w:bCs w:val="1"/>
          <w:sz w:val="22"/>
          <w:szCs w:val="22"/>
          <w:rtl w:val="0"/>
        </w:rPr>
        <w:t xml:space="preserve">Community and belonging</w:t>
        <w:br w:type="textWrapping"/>
      </w:r>
      <w:r w:rsidDel="00000000" w:rsidR="00000000" w:rsidRPr="00000000">
        <w:rPr>
          <w:rFonts w:ascii="Helvetica Neue" w:cs="Helvetica Neue" w:eastAsia="Helvetica Neue" w:hAnsi="Helvetica Neue"/>
          <w:sz w:val="22"/>
          <w:szCs w:val="22"/>
          <w:rtl w:val="0"/>
        </w:rPr>
        <w:t xml:space="preserve">We cultivate inclusive and safe writing communities where writers can connect, collaborate and thrive. We strive to ensure under-represented writers feel recognised and valued.</w:t>
      </w:r>
    </w:p>
    <w:p w:rsidR="00000000" w:rsidDel="00000000" w:rsidP="00000000" w:rsidRDefault="00000000" w:rsidRPr="00000000" w14:paraId="00000020">
      <w:pPr>
        <w:spacing w:after="80" w:before="280" w:line="276" w:lineRule="auto"/>
        <w:rPr>
          <w:rFonts w:ascii="Helvetica Neue" w:cs="Helvetica Neue" w:eastAsia="Helvetica Neue" w:hAnsi="Helvetica Neue"/>
          <w:sz w:val="22"/>
          <w:szCs w:val="22"/>
        </w:rPr>
      </w:pPr>
      <w:r w:rsidDel="00000000" w:rsidR="00000000" w:rsidRPr="00000000">
        <w:rPr>
          <w:rFonts w:ascii="Helvetica Neue" w:cs="Helvetica Neue" w:eastAsia="Helvetica Neue" w:hAnsi="Helvetica Neue"/>
          <w:b w:val="1"/>
          <w:bCs w:val="1"/>
          <w:sz w:val="22"/>
          <w:szCs w:val="22"/>
          <w:rtl w:val="0"/>
        </w:rPr>
        <w:t xml:space="preserve">Connection</w:t>
        <w:br w:type="textWrapping"/>
      </w:r>
      <w:r w:rsidDel="00000000" w:rsidR="00000000" w:rsidRPr="00000000">
        <w:rPr>
          <w:rFonts w:ascii="Helvetica Neue" w:cs="Helvetica Neue" w:eastAsia="Helvetica Neue" w:hAnsi="Helvetica Neue"/>
          <w:sz w:val="22"/>
          <w:szCs w:val="22"/>
          <w:rtl w:val="0"/>
        </w:rPr>
        <w:t xml:space="preserve">We bring together writers, readers and audiences to share stories, knowledge and experiences.</w:t>
        <w:br w:type="textWrapping"/>
      </w:r>
    </w:p>
    <w:p w:rsidR="00000000" w:rsidDel="00000000" w:rsidP="00000000" w:rsidRDefault="00000000" w:rsidRPr="00000000" w14:paraId="00000021">
      <w:pPr>
        <w:spacing w:line="276" w:lineRule="auto"/>
        <w:rPr>
          <w:rFonts w:ascii="Helvetica Neue" w:cs="Helvetica Neue" w:eastAsia="Helvetica Neue" w:hAnsi="Helvetica Neue"/>
          <w:sz w:val="22"/>
          <w:szCs w:val="22"/>
        </w:rPr>
      </w:pPr>
      <w:r w:rsidDel="00000000" w:rsidR="00000000" w:rsidRPr="00000000">
        <w:rPr>
          <w:rFonts w:ascii="Helvetica Neue" w:cs="Helvetica Neue" w:eastAsia="Helvetica Neue" w:hAnsi="Helvetica Neue"/>
          <w:b w:val="1"/>
          <w:bCs w:val="1"/>
          <w:sz w:val="22"/>
          <w:szCs w:val="22"/>
          <w:rtl w:val="0"/>
        </w:rPr>
        <w:t xml:space="preserve">A fairer society</w:t>
        <w:br w:type="textWrapping"/>
      </w:r>
      <w:r w:rsidDel="00000000" w:rsidR="00000000" w:rsidRPr="00000000">
        <w:rPr>
          <w:rFonts w:ascii="Helvetica Neue" w:cs="Helvetica Neue" w:eastAsia="Helvetica Neue" w:hAnsi="Helvetica Neue"/>
          <w:sz w:val="22"/>
          <w:szCs w:val="22"/>
          <w:rtl w:val="0"/>
        </w:rPr>
        <w:t xml:space="preserve">We work to reshape the literary sector into one that is richer, more diverse and more equitable. Our programmes and partnerships are designed to challenge systemic inequalities.</w:t>
      </w:r>
    </w:p>
    <w:p w:rsidR="00000000" w:rsidDel="00000000" w:rsidP="00000000" w:rsidRDefault="00000000" w:rsidRPr="00000000" w14:paraId="00000022">
      <w:pPr>
        <w:spacing w:line="276" w:lineRule="auto"/>
        <w:rPr>
          <w:rFonts w:ascii="Helvetica Neue" w:cs="Helvetica Neue" w:eastAsia="Helvetica Neue" w:hAnsi="Helvetica Neue"/>
          <w:sz w:val="22"/>
          <w:szCs w:val="22"/>
        </w:rPr>
      </w:pPr>
      <w:r w:rsidDel="00000000" w:rsidR="00000000" w:rsidRPr="00000000">
        <w:rPr>
          <w:rtl w:val="0"/>
        </w:rPr>
      </w:r>
    </w:p>
    <w:p w:rsidR="00000000" w:rsidDel="00000000" w:rsidP="00000000" w:rsidRDefault="00000000" w:rsidRPr="00000000" w14:paraId="00000023">
      <w:pPr>
        <w:spacing w:after="280" w:before="280" w:line="276" w:lineRule="auto"/>
        <w:rPr>
          <w:rFonts w:ascii="Helvetica Neue" w:cs="Helvetica Neue" w:eastAsia="Helvetica Neue" w:hAnsi="Helvetica Neue"/>
          <w:b w:val="1"/>
          <w:bCs w:val="1"/>
          <w:sz w:val="26"/>
          <w:szCs w:val="26"/>
        </w:rPr>
      </w:pPr>
      <w:r w:rsidDel="00000000" w:rsidR="00000000" w:rsidRPr="00000000">
        <w:rPr>
          <w:rFonts w:ascii="Helvetica Neue" w:cs="Helvetica Neue" w:eastAsia="Helvetica Neue" w:hAnsi="Helvetica Neue"/>
          <w:b w:val="1"/>
          <w:bCs w:val="1"/>
          <w:sz w:val="26"/>
          <w:szCs w:val="26"/>
          <w:rtl w:val="0"/>
        </w:rPr>
        <w:t xml:space="preserve">THE TRUSTEES WE ARE LOOKING FOR</w:t>
      </w:r>
    </w:p>
    <w:p w:rsidR="00000000" w:rsidDel="00000000" w:rsidP="00000000" w:rsidRDefault="00000000" w:rsidRPr="00000000" w14:paraId="00000024">
      <w:pPr>
        <w:spacing w:after="280" w:before="280" w:line="276" w:lineRule="auto"/>
        <w:rPr>
          <w:rFonts w:ascii="Helvetica Neue" w:cs="Helvetica Neue" w:eastAsia="Helvetica Neue" w:hAnsi="Helvetica Neue"/>
          <w:b w:val="1"/>
          <w:bCs w:val="1"/>
          <w:sz w:val="22"/>
          <w:szCs w:val="22"/>
        </w:rPr>
      </w:pPr>
      <w:r w:rsidDel="00000000" w:rsidR="00000000" w:rsidRPr="00000000">
        <w:rPr>
          <w:rFonts w:ascii="Helvetica Neue" w:cs="Helvetica Neue" w:eastAsia="Helvetica Neue" w:hAnsi="Helvetica Neue"/>
          <w:sz w:val="22"/>
          <w:szCs w:val="22"/>
          <w:rtl w:val="0"/>
        </w:rPr>
        <w:t xml:space="preserve">We are looking for people who genuinely understand and promote diversity and intersectionality in engaging ways, who are ambitious for change, and who will bring fresh thinking to New Writing South as we grow and evolve.</w:t>
      </w:r>
      <w:r w:rsidDel="00000000" w:rsidR="00000000" w:rsidRPr="00000000">
        <w:rPr>
          <w:rtl w:val="0"/>
        </w:rPr>
      </w:r>
    </w:p>
    <w:p w:rsidR="00000000" w:rsidDel="00000000" w:rsidP="00000000" w:rsidRDefault="00000000" w:rsidRPr="00000000" w14:paraId="00000025">
      <w:pPr>
        <w:spacing w:after="280" w:before="280" w:line="276" w:lineRule="auto"/>
        <w:rPr>
          <w:rFonts w:ascii="Helvetica Neue" w:cs="Helvetica Neue" w:eastAsia="Helvetica Neue" w:hAnsi="Helvetica Neue"/>
          <w:sz w:val="22"/>
          <w:szCs w:val="22"/>
        </w:rPr>
      </w:pPr>
      <w:r w:rsidDel="00000000" w:rsidR="00000000" w:rsidRPr="00000000">
        <w:rPr>
          <w:rFonts w:ascii="Helvetica Neue" w:cs="Helvetica Neue" w:eastAsia="Helvetica Neue" w:hAnsi="Helvetica Neue"/>
          <w:sz w:val="22"/>
          <w:szCs w:val="22"/>
          <w:rtl w:val="0"/>
        </w:rPr>
        <w:t xml:space="preserve">We are seeking </w:t>
      </w:r>
      <w:r w:rsidDel="00000000" w:rsidR="00000000" w:rsidRPr="00000000">
        <w:rPr>
          <w:rFonts w:ascii="Helvetica Neue" w:cs="Helvetica Neue" w:eastAsia="Helvetica Neue" w:hAnsi="Helvetica Neue"/>
          <w:b w:val="1"/>
          <w:bCs w:val="1"/>
          <w:sz w:val="22"/>
          <w:szCs w:val="22"/>
          <w:rtl w:val="0"/>
        </w:rPr>
        <w:t xml:space="preserve">new Trustees with experience in one or more of the following areas</w:t>
      </w:r>
      <w:r w:rsidDel="00000000" w:rsidR="00000000" w:rsidRPr="00000000">
        <w:rPr>
          <w:rFonts w:ascii="Helvetica Neue" w:cs="Helvetica Neue" w:eastAsia="Helvetica Neue" w:hAnsi="Helvetica Neue"/>
          <w:sz w:val="22"/>
          <w:szCs w:val="22"/>
          <w:rtl w:val="0"/>
        </w:rPr>
        <w:t xml:space="preserve">:</w:t>
      </w:r>
    </w:p>
    <w:p w:rsidR="00000000" w:rsidDel="00000000" w:rsidP="00000000" w:rsidRDefault="00000000" w:rsidRPr="00000000" w14:paraId="00000026">
      <w:pPr>
        <w:numPr>
          <w:ilvl w:val="0"/>
          <w:numId w:val="1"/>
        </w:numPr>
        <w:spacing w:before="280" w:line="276" w:lineRule="auto"/>
        <w:ind w:left="720" w:hanging="360"/>
        <w:rPr>
          <w:rFonts w:ascii="Calibri" w:cs="Calibri" w:eastAsia="Calibri" w:hAnsi="Calibri"/>
          <w:sz w:val="22"/>
          <w:szCs w:val="22"/>
        </w:rPr>
      </w:pPr>
      <w:r w:rsidDel="00000000" w:rsidR="00000000" w:rsidRPr="00000000">
        <w:rPr>
          <w:rFonts w:ascii="Helvetica Neue" w:cs="Helvetica Neue" w:eastAsia="Helvetica Neue" w:hAnsi="Helvetica Neue"/>
          <w:b w:val="1"/>
          <w:bCs w:val="1"/>
          <w:sz w:val="22"/>
          <w:szCs w:val="22"/>
          <w:rtl w:val="0"/>
        </w:rPr>
        <w:t xml:space="preserve">Finance / Business Development</w:t>
      </w:r>
      <w:r w:rsidDel="00000000" w:rsidR="00000000" w:rsidRPr="00000000">
        <w:rPr>
          <w:rFonts w:ascii="Helvetica Neue" w:cs="Helvetica Neue" w:eastAsia="Helvetica Neue" w:hAnsi="Helvetica Neue"/>
          <w:sz w:val="22"/>
          <w:szCs w:val="22"/>
          <w:rtl w:val="0"/>
        </w:rPr>
        <w:t xml:space="preserve"> (including financial planning, oversight, fundraising, grants, or income generation)</w:t>
      </w:r>
      <w:r w:rsidDel="00000000" w:rsidR="00000000" w:rsidRPr="00000000">
        <w:rPr>
          <w:rtl w:val="0"/>
        </w:rPr>
      </w:r>
    </w:p>
    <w:p w:rsidR="00000000" w:rsidDel="00000000" w:rsidP="00000000" w:rsidRDefault="00000000" w:rsidRPr="00000000" w14:paraId="00000027">
      <w:pPr>
        <w:numPr>
          <w:ilvl w:val="0"/>
          <w:numId w:val="1"/>
        </w:numPr>
        <w:spacing w:line="276" w:lineRule="auto"/>
        <w:ind w:left="720" w:hanging="360"/>
        <w:rPr>
          <w:rFonts w:ascii="Calibri" w:cs="Calibri" w:eastAsia="Calibri" w:hAnsi="Calibri"/>
          <w:sz w:val="22"/>
          <w:szCs w:val="22"/>
        </w:rPr>
      </w:pPr>
      <w:r w:rsidDel="00000000" w:rsidR="00000000" w:rsidRPr="00000000">
        <w:rPr>
          <w:rFonts w:ascii="Helvetica Neue" w:cs="Helvetica Neue" w:eastAsia="Helvetica Neue" w:hAnsi="Helvetica Neue"/>
          <w:b w:val="1"/>
          <w:bCs w:val="1"/>
          <w:sz w:val="22"/>
          <w:szCs w:val="22"/>
          <w:rtl w:val="0"/>
        </w:rPr>
        <w:t xml:space="preserve">Human Resources / People</w:t>
      </w:r>
      <w:r w:rsidDel="00000000" w:rsidR="00000000" w:rsidRPr="00000000">
        <w:rPr>
          <w:rFonts w:ascii="Helvetica Neue" w:cs="Helvetica Neue" w:eastAsia="Helvetica Neue" w:hAnsi="Helvetica Neue"/>
          <w:sz w:val="22"/>
          <w:szCs w:val="22"/>
          <w:rtl w:val="0"/>
        </w:rPr>
        <w:t xml:space="preserve"> (including organisational development, employment law, culture or wellbeing)</w:t>
      </w:r>
      <w:r w:rsidDel="00000000" w:rsidR="00000000" w:rsidRPr="00000000">
        <w:rPr>
          <w:rtl w:val="0"/>
        </w:rPr>
      </w:r>
    </w:p>
    <w:p w:rsidR="00000000" w:rsidDel="00000000" w:rsidP="00000000" w:rsidRDefault="00000000" w:rsidRPr="00000000" w14:paraId="00000028">
      <w:pPr>
        <w:numPr>
          <w:ilvl w:val="0"/>
          <w:numId w:val="1"/>
        </w:numPr>
        <w:spacing w:after="280" w:line="276" w:lineRule="auto"/>
        <w:ind w:left="720" w:hanging="360"/>
        <w:rPr>
          <w:rFonts w:ascii="Calibri" w:cs="Calibri" w:eastAsia="Calibri" w:hAnsi="Calibri"/>
          <w:sz w:val="22"/>
          <w:szCs w:val="22"/>
        </w:rPr>
      </w:pPr>
      <w:r w:rsidDel="00000000" w:rsidR="00000000" w:rsidRPr="00000000">
        <w:rPr>
          <w:rFonts w:ascii="Helvetica Neue" w:cs="Helvetica Neue" w:eastAsia="Helvetica Neue" w:hAnsi="Helvetica Neue"/>
          <w:b w:val="1"/>
          <w:bCs w:val="1"/>
          <w:sz w:val="22"/>
          <w:szCs w:val="22"/>
          <w:rtl w:val="0"/>
        </w:rPr>
        <w:t xml:space="preserve">Publishing</w:t>
      </w:r>
      <w:r w:rsidDel="00000000" w:rsidR="00000000" w:rsidRPr="00000000">
        <w:rPr>
          <w:rFonts w:ascii="Helvetica Neue" w:cs="Helvetica Neue" w:eastAsia="Helvetica Neue" w:hAnsi="Helvetica Neue"/>
          <w:sz w:val="22"/>
          <w:szCs w:val="22"/>
          <w:rtl w:val="0"/>
        </w:rPr>
        <w:t xml:space="preserve"> (knowledge of the publishing sector, editorial processes, or industry networks.)</w:t>
      </w:r>
      <w:r w:rsidDel="00000000" w:rsidR="00000000" w:rsidRPr="00000000">
        <w:rPr>
          <w:rtl w:val="0"/>
        </w:rPr>
      </w:r>
    </w:p>
    <w:p w:rsidR="00000000" w:rsidDel="00000000" w:rsidP="00000000" w:rsidRDefault="00000000" w:rsidRPr="00000000" w14:paraId="00000029">
      <w:pPr>
        <w:spacing w:after="280" w:before="280" w:line="276" w:lineRule="auto"/>
        <w:rPr>
          <w:rFonts w:ascii="Helvetica Neue" w:cs="Helvetica Neue" w:eastAsia="Helvetica Neue" w:hAnsi="Helvetica Neue"/>
          <w:sz w:val="22"/>
          <w:szCs w:val="22"/>
        </w:rPr>
      </w:pPr>
      <w:r w:rsidDel="00000000" w:rsidR="00000000" w:rsidRPr="00000000">
        <w:rPr>
          <w:rFonts w:ascii="Helvetica Neue" w:cs="Helvetica Neue" w:eastAsia="Helvetica Neue" w:hAnsi="Helvetica Neue"/>
          <w:sz w:val="22"/>
          <w:szCs w:val="22"/>
          <w:rtl w:val="0"/>
        </w:rPr>
        <w:t xml:space="preserve">All Trustees should share a </w:t>
      </w:r>
      <w:r w:rsidDel="00000000" w:rsidR="00000000" w:rsidRPr="00000000">
        <w:rPr>
          <w:rFonts w:ascii="Helvetica Neue" w:cs="Helvetica Neue" w:eastAsia="Helvetica Neue" w:hAnsi="Helvetica Neue"/>
          <w:b w:val="1"/>
          <w:bCs w:val="1"/>
          <w:sz w:val="22"/>
          <w:szCs w:val="22"/>
          <w:rtl w:val="0"/>
        </w:rPr>
        <w:t xml:space="preserve">strong belief in the power of literature</w:t>
      </w:r>
      <w:r w:rsidDel="00000000" w:rsidR="00000000" w:rsidRPr="00000000">
        <w:rPr>
          <w:rFonts w:ascii="Helvetica Neue" w:cs="Helvetica Neue" w:eastAsia="Helvetica Neue" w:hAnsi="Helvetica Neue"/>
          <w:sz w:val="22"/>
          <w:szCs w:val="22"/>
          <w:rtl w:val="0"/>
        </w:rPr>
        <w:t xml:space="preserve"> and a passion for supporting writers and storytelling as a force for connection and social change.</w:t>
      </w:r>
    </w:p>
    <w:p w:rsidR="00000000" w:rsidDel="00000000" w:rsidP="00000000" w:rsidRDefault="00000000" w:rsidRPr="00000000" w14:paraId="0000002A">
      <w:pPr>
        <w:spacing w:after="280" w:before="280" w:line="276" w:lineRule="auto"/>
        <w:rPr>
          <w:rFonts w:ascii="Helvetica Neue" w:cs="Helvetica Neue" w:eastAsia="Helvetica Neue" w:hAnsi="Helvetica Neue"/>
          <w:sz w:val="22"/>
          <w:szCs w:val="22"/>
        </w:rPr>
      </w:pPr>
      <w:r w:rsidDel="00000000" w:rsidR="00000000" w:rsidRPr="00000000">
        <w:rPr>
          <w:rFonts w:ascii="Helvetica Neue" w:cs="Helvetica Neue" w:eastAsia="Helvetica Neue" w:hAnsi="Helvetica Neue"/>
          <w:sz w:val="22"/>
          <w:szCs w:val="22"/>
          <w:rtl w:val="0"/>
        </w:rPr>
        <w:t xml:space="preserve">Previous Trustee experience is </w:t>
      </w:r>
      <w:r w:rsidDel="00000000" w:rsidR="00000000" w:rsidRPr="00000000">
        <w:rPr>
          <w:rFonts w:ascii="Helvetica Neue" w:cs="Helvetica Neue" w:eastAsia="Helvetica Neue" w:hAnsi="Helvetica Neue"/>
          <w:b w:val="1"/>
          <w:bCs w:val="1"/>
          <w:sz w:val="22"/>
          <w:szCs w:val="22"/>
          <w:rtl w:val="0"/>
        </w:rPr>
        <w:t xml:space="preserve">not required</w:t>
      </w:r>
      <w:r w:rsidDel="00000000" w:rsidR="00000000" w:rsidRPr="00000000">
        <w:rPr>
          <w:rFonts w:ascii="Helvetica Neue" w:cs="Helvetica Neue" w:eastAsia="Helvetica Neue" w:hAnsi="Helvetica Neue"/>
          <w:sz w:val="22"/>
          <w:szCs w:val="22"/>
          <w:rtl w:val="0"/>
        </w:rPr>
        <w:t xml:space="preserve">. We welcome people from a wide range of professional and lived experiences and will provide full training and induction for all new Trustees. Likewise, Trustees are not expected to be involved in day-to-day operations. </w:t>
      </w:r>
    </w:p>
    <w:p w:rsidR="00000000" w:rsidDel="00000000" w:rsidP="00000000" w:rsidRDefault="00000000" w:rsidRPr="00000000" w14:paraId="0000002B">
      <w:pPr>
        <w:spacing w:after="280" w:before="280" w:line="276" w:lineRule="auto"/>
        <w:rPr>
          <w:rFonts w:ascii="Helvetica Neue" w:cs="Helvetica Neue" w:eastAsia="Helvetica Neue" w:hAnsi="Helvetica Neue"/>
          <w:sz w:val="22"/>
          <w:szCs w:val="22"/>
        </w:rPr>
      </w:pPr>
      <w:r w:rsidDel="00000000" w:rsidR="00000000" w:rsidRPr="00000000">
        <w:rPr>
          <w:rFonts w:ascii="Helvetica Neue" w:cs="Helvetica Neue" w:eastAsia="Helvetica Neue" w:hAnsi="Helvetica Neue"/>
          <w:sz w:val="22"/>
          <w:szCs w:val="22"/>
          <w:rtl w:val="0"/>
        </w:rPr>
        <w:t xml:space="preserve">What we do need are Trustees who can help shape big-picture decisions: setting strategy, strengthening governance, supporting sustainability, and helping us grow the reach and impact of our work with writers and audiences. We are looking for people who enjoy asking thoughtful questions, offering challenge and guidance, and helping an organisation think boldly and responsibly about its future.</w:t>
      </w:r>
    </w:p>
    <w:p w:rsidR="00000000" w:rsidDel="00000000" w:rsidP="00000000" w:rsidRDefault="00000000" w:rsidRPr="00000000" w14:paraId="0000002C">
      <w:pPr>
        <w:spacing w:line="276" w:lineRule="auto"/>
        <w:rPr>
          <w:rFonts w:ascii="Helvetica Neue" w:cs="Helvetica Neue" w:eastAsia="Helvetica Neue" w:hAnsi="Helvetica Neue"/>
          <w:sz w:val="22"/>
          <w:szCs w:val="22"/>
        </w:rPr>
      </w:pPr>
      <w:r w:rsidDel="00000000" w:rsidR="00000000" w:rsidRPr="00000000">
        <w:rPr>
          <w:rFonts w:ascii="Helvetica Neue" w:cs="Helvetica Neue" w:eastAsia="Helvetica Neue" w:hAnsi="Helvetica Neue"/>
          <w:sz w:val="22"/>
          <w:szCs w:val="22"/>
          <w:rtl w:val="0"/>
        </w:rPr>
        <w:t xml:space="preserve">We will also be measuring our work against Arts Council England’s Investment Principles, and all Trustees will be given training to help oversee that objective. </w:t>
      </w:r>
    </w:p>
    <w:p w:rsidR="00000000" w:rsidDel="00000000" w:rsidP="00000000" w:rsidRDefault="00000000" w:rsidRPr="00000000" w14:paraId="0000002D">
      <w:pPr>
        <w:spacing w:line="276" w:lineRule="auto"/>
        <w:rPr>
          <w:rFonts w:ascii="Helvetica Neue" w:cs="Helvetica Neue" w:eastAsia="Helvetica Neue" w:hAnsi="Helvetica Neue"/>
          <w:sz w:val="22"/>
          <w:szCs w:val="22"/>
        </w:rPr>
      </w:pPr>
      <w:r w:rsidDel="00000000" w:rsidR="00000000" w:rsidRPr="00000000">
        <w:rPr>
          <w:rtl w:val="0"/>
        </w:rPr>
      </w:r>
    </w:p>
    <w:p w:rsidR="00000000" w:rsidDel="00000000" w:rsidP="00000000" w:rsidRDefault="00000000" w:rsidRPr="00000000" w14:paraId="0000002E">
      <w:pPr>
        <w:spacing w:line="276" w:lineRule="auto"/>
        <w:rPr>
          <w:rFonts w:ascii="Helvetica Neue" w:cs="Helvetica Neue" w:eastAsia="Helvetica Neue" w:hAnsi="Helvetica Neue"/>
          <w:sz w:val="22"/>
          <w:szCs w:val="22"/>
        </w:rPr>
      </w:pPr>
      <w:r w:rsidDel="00000000" w:rsidR="00000000" w:rsidRPr="00000000">
        <w:rPr>
          <w:rtl w:val="0"/>
        </w:rPr>
      </w:r>
    </w:p>
    <w:p w:rsidR="00000000" w:rsidDel="00000000" w:rsidP="00000000" w:rsidRDefault="00000000" w:rsidRPr="00000000" w14:paraId="0000002F">
      <w:pPr>
        <w:spacing w:line="276" w:lineRule="auto"/>
        <w:rPr>
          <w:rFonts w:ascii="Helvetica Neue" w:cs="Helvetica Neue" w:eastAsia="Helvetica Neue" w:hAnsi="Helvetica Neue"/>
          <w:b w:val="1"/>
          <w:bCs w:val="1"/>
          <w:sz w:val="26"/>
          <w:szCs w:val="26"/>
        </w:rPr>
      </w:pPr>
      <w:r w:rsidDel="00000000" w:rsidR="00000000" w:rsidRPr="00000000">
        <w:rPr>
          <w:rFonts w:ascii="Helvetica Neue" w:cs="Helvetica Neue" w:eastAsia="Helvetica Neue" w:hAnsi="Helvetica Neue"/>
          <w:b w:val="1"/>
          <w:bCs w:val="1"/>
          <w:sz w:val="26"/>
          <w:szCs w:val="26"/>
          <w:rtl w:val="0"/>
        </w:rPr>
        <w:t xml:space="preserve">OUR COMMITMENT TO DIVERSITY</w:t>
      </w:r>
    </w:p>
    <w:p w:rsidR="00000000" w:rsidDel="00000000" w:rsidP="00000000" w:rsidRDefault="00000000" w:rsidRPr="00000000" w14:paraId="00000030">
      <w:pPr>
        <w:widowControl w:val="0"/>
        <w:spacing w:after="0" w:before="0" w:line="276" w:lineRule="auto"/>
        <w:rPr>
          <w:rFonts w:ascii="Helvetica Neue" w:cs="Helvetica Neue" w:eastAsia="Helvetica Neue" w:hAnsi="Helvetica Neue"/>
          <w:b w:val="1"/>
          <w:bCs w:val="1"/>
          <w:sz w:val="22"/>
          <w:szCs w:val="22"/>
        </w:rPr>
      </w:pPr>
      <w:r w:rsidDel="00000000" w:rsidR="00000000" w:rsidRPr="00000000">
        <w:rPr>
          <w:rFonts w:ascii="Helvetica Neue" w:cs="Helvetica Neue" w:eastAsia="Helvetica Neue" w:hAnsi="Helvetica Neue"/>
          <w:sz w:val="22"/>
          <w:szCs w:val="22"/>
          <w:rtl w:val="0"/>
        </w:rPr>
        <w:t xml:space="preserve">We are clear that to drive our ambitions forward with confidence and integrity, New Writing South must reflect a diversity of voices at every level. We value lived experience and intersectional identities in all their forms and welcome applications regardless of perceived ability, age or gender. We especially welcome trans, neurodivergent and/or disabled applicants who are currently underrepresented on our Board. People from the Global Majority, who are LGBTQ+, disabled and/or from working-class or low socio-economic backgrounds are particularly encouraged to apply. Please see our full Shortlisting Statement* below.</w:t>
      </w:r>
      <w:r w:rsidDel="00000000" w:rsidR="00000000" w:rsidRPr="00000000">
        <w:rPr>
          <w:rtl w:val="0"/>
        </w:rPr>
      </w:r>
    </w:p>
    <w:p w:rsidR="00000000" w:rsidDel="00000000" w:rsidP="00000000" w:rsidRDefault="00000000" w:rsidRPr="00000000" w14:paraId="00000031">
      <w:pPr>
        <w:widowControl w:val="0"/>
        <w:spacing w:after="0" w:before="0" w:line="276" w:lineRule="auto"/>
        <w:rPr>
          <w:rFonts w:ascii="Helvetica Neue" w:cs="Helvetica Neue" w:eastAsia="Helvetica Neue" w:hAnsi="Helvetica Neue"/>
          <w:b w:val="1"/>
          <w:bCs w:val="1"/>
          <w:sz w:val="26"/>
          <w:szCs w:val="26"/>
        </w:rPr>
      </w:pPr>
      <w:r w:rsidDel="00000000" w:rsidR="00000000" w:rsidRPr="00000000">
        <w:rPr>
          <w:rtl w:val="0"/>
        </w:rPr>
      </w:r>
    </w:p>
    <w:p w:rsidR="00000000" w:rsidDel="00000000" w:rsidP="00000000" w:rsidRDefault="00000000" w:rsidRPr="00000000" w14:paraId="00000032">
      <w:pPr>
        <w:widowControl w:val="0"/>
        <w:spacing w:after="0" w:before="0" w:line="276" w:lineRule="auto"/>
        <w:rPr>
          <w:rFonts w:ascii="Helvetica Neue" w:cs="Helvetica Neue" w:eastAsia="Helvetica Neue" w:hAnsi="Helvetica Neue"/>
          <w:b w:val="1"/>
          <w:bCs w:val="1"/>
          <w:sz w:val="26"/>
          <w:szCs w:val="26"/>
        </w:rPr>
      </w:pPr>
      <w:r w:rsidDel="00000000" w:rsidR="00000000" w:rsidRPr="00000000">
        <w:rPr>
          <w:rtl w:val="0"/>
        </w:rPr>
      </w:r>
    </w:p>
    <w:p w:rsidR="00000000" w:rsidDel="00000000" w:rsidP="00000000" w:rsidRDefault="00000000" w:rsidRPr="00000000" w14:paraId="00000033">
      <w:pPr>
        <w:widowControl w:val="0"/>
        <w:spacing w:after="0" w:before="0" w:line="276" w:lineRule="auto"/>
        <w:rPr>
          <w:rFonts w:ascii="Helvetica Neue" w:cs="Helvetica Neue" w:eastAsia="Helvetica Neue" w:hAnsi="Helvetica Neue"/>
          <w:b w:val="1"/>
          <w:bCs w:val="1"/>
          <w:sz w:val="26"/>
          <w:szCs w:val="26"/>
        </w:rPr>
      </w:pPr>
      <w:r w:rsidDel="00000000" w:rsidR="00000000" w:rsidRPr="00000000">
        <w:rPr>
          <w:rFonts w:ascii="Helvetica Neue" w:cs="Helvetica Neue" w:eastAsia="Helvetica Neue" w:hAnsi="Helvetica Neue"/>
          <w:b w:val="1"/>
          <w:bCs w:val="1"/>
          <w:sz w:val="26"/>
          <w:szCs w:val="26"/>
          <w:rtl w:val="0"/>
        </w:rPr>
        <w:t xml:space="preserve">OUR CURRENT TRUSTEES</w:t>
      </w:r>
    </w:p>
    <w:p w:rsidR="00000000" w:rsidDel="00000000" w:rsidP="00000000" w:rsidRDefault="00000000" w:rsidRPr="00000000" w14:paraId="00000034">
      <w:pPr>
        <w:spacing w:after="280" w:before="280" w:line="276" w:lineRule="auto"/>
        <w:rPr>
          <w:rFonts w:ascii="Helvetica Neue" w:cs="Helvetica Neue" w:eastAsia="Helvetica Neue" w:hAnsi="Helvetica Neue"/>
          <w:sz w:val="22"/>
          <w:szCs w:val="22"/>
        </w:rPr>
      </w:pPr>
      <w:r w:rsidDel="00000000" w:rsidR="00000000" w:rsidRPr="00000000">
        <w:rPr>
          <w:rFonts w:ascii="Helvetica Neue" w:cs="Helvetica Neue" w:eastAsia="Helvetica Neue" w:hAnsi="Helvetica Neue"/>
          <w:b w:val="1"/>
          <w:bCs w:val="1"/>
          <w:sz w:val="22"/>
          <w:szCs w:val="22"/>
          <w:rtl w:val="0"/>
        </w:rPr>
        <w:t xml:space="preserve">Anna Hayward</w:t>
      </w:r>
      <w:r w:rsidDel="00000000" w:rsidR="00000000" w:rsidRPr="00000000">
        <w:rPr>
          <w:rFonts w:ascii="Helvetica Neue" w:cs="Helvetica Neue" w:eastAsia="Helvetica Neue" w:hAnsi="Helvetica Neue"/>
          <w:sz w:val="22"/>
          <w:szCs w:val="22"/>
          <w:rtl w:val="0"/>
        </w:rPr>
        <w:t xml:space="preserve"> – Chair of Trustees and strategist with over 30 years’ leadership across business and charities, who is also a novelist and mentor with deep personal ties to storytelling and community.</w:t>
      </w:r>
      <w:r w:rsidDel="00000000" w:rsidR="00000000" w:rsidRPr="00000000">
        <w:rPr>
          <w:rFonts w:ascii="Helvetica Neue" w:cs="Helvetica Neue" w:eastAsia="Helvetica Neue" w:hAnsi="Helvetica Neue"/>
          <w:b w:val="1"/>
          <w:bCs w:val="1"/>
          <w:sz w:val="22"/>
          <w:szCs w:val="22"/>
          <w:rtl w:val="0"/>
        </w:rPr>
        <w:br w:type="textWrapping"/>
        <w:t xml:space="preserve">Abi Fellows</w:t>
      </w:r>
      <w:r w:rsidDel="00000000" w:rsidR="00000000" w:rsidRPr="00000000">
        <w:rPr>
          <w:rFonts w:ascii="Helvetica Neue" w:cs="Helvetica Neue" w:eastAsia="Helvetica Neue" w:hAnsi="Helvetica Neue"/>
          <w:sz w:val="22"/>
          <w:szCs w:val="22"/>
          <w:rtl w:val="0"/>
        </w:rPr>
        <w:t xml:space="preserve"> – Literary agent with 20+ years’ publishing experience, championing marginalised writers, and governance experience through school literacy programmes.</w:t>
      </w:r>
      <w:r w:rsidDel="00000000" w:rsidR="00000000" w:rsidRPr="00000000">
        <w:rPr>
          <w:rFonts w:ascii="Helvetica Neue" w:cs="Helvetica Neue" w:eastAsia="Helvetica Neue" w:hAnsi="Helvetica Neue"/>
          <w:b w:val="1"/>
          <w:bCs w:val="1"/>
          <w:sz w:val="22"/>
          <w:szCs w:val="22"/>
          <w:rtl w:val="0"/>
        </w:rPr>
        <w:br w:type="textWrapping"/>
        <w:t xml:space="preserve">Chris James</w:t>
      </w:r>
      <w:r w:rsidDel="00000000" w:rsidR="00000000" w:rsidRPr="00000000">
        <w:rPr>
          <w:rFonts w:ascii="Helvetica Neue" w:cs="Helvetica Neue" w:eastAsia="Helvetica Neue" w:hAnsi="Helvetica Neue"/>
          <w:sz w:val="22"/>
          <w:szCs w:val="22"/>
          <w:rtl w:val="0"/>
        </w:rPr>
        <w:t xml:space="preserve"> – Director of Producing &amp; Planning at Lyric Hammersmith Theatre with extensive experience developing new writing and producing new plays nationally and internationally.</w:t>
      </w:r>
      <w:r w:rsidDel="00000000" w:rsidR="00000000" w:rsidRPr="00000000">
        <w:rPr>
          <w:rFonts w:ascii="Helvetica Neue" w:cs="Helvetica Neue" w:eastAsia="Helvetica Neue" w:hAnsi="Helvetica Neue"/>
          <w:b w:val="1"/>
          <w:bCs w:val="1"/>
          <w:sz w:val="22"/>
          <w:szCs w:val="22"/>
          <w:rtl w:val="0"/>
        </w:rPr>
        <w:br w:type="textWrapping"/>
        <w:t xml:space="preserve">Roy McFarlane</w:t>
      </w:r>
      <w:r w:rsidDel="00000000" w:rsidR="00000000" w:rsidRPr="00000000">
        <w:rPr>
          <w:rFonts w:ascii="Helvetica Neue" w:cs="Helvetica Neue" w:eastAsia="Helvetica Neue" w:hAnsi="Helvetica Neue"/>
          <w:sz w:val="22"/>
          <w:szCs w:val="22"/>
          <w:rtl w:val="0"/>
        </w:rPr>
        <w:t xml:space="preserve"> – Poet, playwright and former youth/community worker whose published work and performance practice explore social justice, identity and the healing power of poetry.</w:t>
      </w:r>
      <w:r w:rsidDel="00000000" w:rsidR="00000000" w:rsidRPr="00000000">
        <w:rPr>
          <w:rFonts w:ascii="Helvetica Neue" w:cs="Helvetica Neue" w:eastAsia="Helvetica Neue" w:hAnsi="Helvetica Neue"/>
          <w:b w:val="1"/>
          <w:bCs w:val="1"/>
          <w:sz w:val="22"/>
          <w:szCs w:val="22"/>
          <w:rtl w:val="0"/>
        </w:rPr>
        <w:br w:type="textWrapping"/>
        <w:t xml:space="preserve">Akila Richards</w:t>
      </w:r>
      <w:r w:rsidDel="00000000" w:rsidR="00000000" w:rsidRPr="00000000">
        <w:rPr>
          <w:rFonts w:ascii="Helvetica Neue" w:cs="Helvetica Neue" w:eastAsia="Helvetica Neue" w:hAnsi="Helvetica Neue"/>
          <w:sz w:val="22"/>
          <w:szCs w:val="22"/>
          <w:rtl w:val="0"/>
        </w:rPr>
        <w:t xml:space="preserve"> – Award‑winning poet, writer and spoken word artist with a strong record of mentoring, facilitating creative events and cross‑disciplinary collaborations.</w:t>
      </w:r>
      <w:r w:rsidDel="00000000" w:rsidR="00000000" w:rsidRPr="00000000">
        <w:rPr>
          <w:rFonts w:ascii="Helvetica Neue" w:cs="Helvetica Neue" w:eastAsia="Helvetica Neue" w:hAnsi="Helvetica Neue"/>
          <w:b w:val="1"/>
          <w:bCs w:val="1"/>
          <w:sz w:val="22"/>
          <w:szCs w:val="22"/>
          <w:rtl w:val="0"/>
        </w:rPr>
        <w:br w:type="textWrapping"/>
        <w:t xml:space="preserve">Vedrana Velickovic</w:t>
      </w:r>
      <w:r w:rsidDel="00000000" w:rsidR="00000000" w:rsidRPr="00000000">
        <w:rPr>
          <w:rFonts w:ascii="Helvetica Neue" w:cs="Helvetica Neue" w:eastAsia="Helvetica Neue" w:hAnsi="Helvetica Neue"/>
          <w:sz w:val="22"/>
          <w:szCs w:val="22"/>
          <w:rtl w:val="0"/>
        </w:rPr>
        <w:t xml:space="preserve"> – Principal Lecturer in English Literature at the University of Brighton specialising in Queer, Black British, postcolonial and European literatures, and co‑founder of the DeCol Collective.</w:t>
      </w:r>
    </w:p>
    <w:p w:rsidR="00000000" w:rsidDel="00000000" w:rsidP="00000000" w:rsidRDefault="00000000" w:rsidRPr="00000000" w14:paraId="00000035">
      <w:pPr>
        <w:pBdr>
          <w:top w:space="0" w:sz="0" w:val="nil"/>
          <w:left w:space="0" w:sz="0" w:val="nil"/>
          <w:bottom w:space="0" w:sz="0" w:val="nil"/>
          <w:right w:space="0" w:sz="0" w:val="nil"/>
          <w:between w:space="0" w:sz="0" w:val="nil"/>
        </w:pBdr>
        <w:spacing w:line="276" w:lineRule="auto"/>
        <w:rPr>
          <w:rFonts w:ascii="Helvetica Neue" w:cs="Helvetica Neue" w:eastAsia="Helvetica Neue" w:hAnsi="Helvetica Neue"/>
          <w:b w:val="1"/>
          <w:bCs w:val="1"/>
          <w:sz w:val="22"/>
          <w:szCs w:val="22"/>
        </w:rPr>
      </w:pPr>
      <w:r w:rsidDel="00000000" w:rsidR="00000000" w:rsidRPr="00000000">
        <w:rPr>
          <w:rtl w:val="0"/>
        </w:rPr>
      </w:r>
    </w:p>
    <w:p w:rsidR="00000000" w:rsidDel="00000000" w:rsidP="00000000" w:rsidRDefault="00000000" w:rsidRPr="00000000" w14:paraId="00000036">
      <w:pPr>
        <w:pBdr>
          <w:top w:space="0" w:sz="0" w:val="nil"/>
          <w:left w:space="0" w:sz="0" w:val="nil"/>
          <w:bottom w:space="0" w:sz="0" w:val="nil"/>
          <w:right w:space="0" w:sz="0" w:val="nil"/>
          <w:between w:space="0" w:sz="0" w:val="nil"/>
        </w:pBdr>
        <w:spacing w:line="276" w:lineRule="auto"/>
        <w:rPr>
          <w:rFonts w:ascii="Helvetica Neue" w:cs="Helvetica Neue" w:eastAsia="Helvetica Neue" w:hAnsi="Helvetica Neue"/>
          <w:b w:val="1"/>
          <w:bCs w:val="1"/>
          <w:sz w:val="26"/>
          <w:szCs w:val="26"/>
        </w:rPr>
      </w:pPr>
      <w:r w:rsidDel="00000000" w:rsidR="00000000" w:rsidRPr="00000000">
        <w:rPr>
          <w:rFonts w:ascii="Helvetica Neue" w:cs="Helvetica Neue" w:eastAsia="Helvetica Neue" w:hAnsi="Helvetica Neue"/>
          <w:b w:val="1"/>
          <w:bCs w:val="1"/>
          <w:sz w:val="26"/>
          <w:szCs w:val="26"/>
          <w:rtl w:val="0"/>
        </w:rPr>
        <w:t xml:space="preserve">THE ROLE OF THE BOARD</w:t>
      </w:r>
    </w:p>
    <w:p w:rsidR="00000000" w:rsidDel="00000000" w:rsidP="00000000" w:rsidRDefault="00000000" w:rsidRPr="00000000" w14:paraId="00000037">
      <w:pPr>
        <w:pBdr>
          <w:top w:space="0" w:sz="0" w:val="nil"/>
          <w:left w:space="0" w:sz="0" w:val="nil"/>
          <w:bottom w:space="0" w:sz="0" w:val="nil"/>
          <w:right w:space="0" w:sz="0" w:val="nil"/>
          <w:between w:space="0" w:sz="0" w:val="nil"/>
        </w:pBdr>
        <w:spacing w:line="276" w:lineRule="auto"/>
        <w:rPr>
          <w:rFonts w:ascii="Helvetica Neue" w:cs="Helvetica Neue" w:eastAsia="Helvetica Neue" w:hAnsi="Helvetica Neue"/>
          <w:b w:val="1"/>
          <w:bCs w:val="1"/>
          <w:sz w:val="22"/>
          <w:szCs w:val="22"/>
        </w:rPr>
      </w:pPr>
      <w:r w:rsidDel="00000000" w:rsidR="00000000" w:rsidRPr="00000000">
        <w:rPr>
          <w:rtl w:val="0"/>
        </w:rPr>
      </w:r>
    </w:p>
    <w:p w:rsidR="00000000" w:rsidDel="00000000" w:rsidP="00000000" w:rsidRDefault="00000000" w:rsidRPr="00000000" w14:paraId="00000038">
      <w:pPr>
        <w:pBdr>
          <w:top w:space="0" w:sz="0" w:val="nil"/>
          <w:left w:space="0" w:sz="0" w:val="nil"/>
          <w:bottom w:space="0" w:sz="0" w:val="nil"/>
          <w:right w:space="0" w:sz="0" w:val="nil"/>
          <w:between w:space="0" w:sz="0" w:val="nil"/>
        </w:pBdr>
        <w:spacing w:line="276" w:lineRule="auto"/>
        <w:rPr>
          <w:rFonts w:ascii="Helvetica Neue" w:cs="Helvetica Neue" w:eastAsia="Helvetica Neue" w:hAnsi="Helvetica Neue"/>
          <w:sz w:val="22"/>
          <w:szCs w:val="22"/>
        </w:rPr>
      </w:pPr>
      <w:r w:rsidDel="00000000" w:rsidR="00000000" w:rsidRPr="00000000">
        <w:rPr>
          <w:rFonts w:ascii="Helvetica Neue" w:cs="Helvetica Neue" w:eastAsia="Helvetica Neue" w:hAnsi="Helvetica Neue"/>
          <w:sz w:val="22"/>
          <w:szCs w:val="22"/>
          <w:rtl w:val="0"/>
        </w:rPr>
        <w:t xml:space="preserve">The current Board of dedicated individuals bring a wide range of skills and experience from the creative, cultural and education sectors. Under the steer of Chair, Anna Hayward, Board members volunteer their time to guide the organisation strategically, meeting quarterly virtually and annually face-to-face. Papers including financial statements, activities round-ups, policy documents and project proposals are circulated in advance for the Board to discuss, question and feedback on at meetings. Everyone is invited to email in advance of meetings if anything in the Board papers is not clear.  Trustees use their expertise to work with the Co-Directors on sub-committees or to help prepare papers or proposals. These are voluntary positions, but reasonable out-of-pocket expenses are paid.</w:t>
      </w:r>
    </w:p>
    <w:p w:rsidR="00000000" w:rsidDel="00000000" w:rsidP="00000000" w:rsidRDefault="00000000" w:rsidRPr="00000000" w14:paraId="00000039">
      <w:pPr>
        <w:spacing w:line="276" w:lineRule="auto"/>
        <w:rPr>
          <w:rFonts w:ascii="Helvetica Neue" w:cs="Helvetica Neue" w:eastAsia="Helvetica Neue" w:hAnsi="Helvetica Neue"/>
          <w:sz w:val="22"/>
          <w:szCs w:val="22"/>
        </w:rPr>
      </w:pPr>
      <w:r w:rsidDel="00000000" w:rsidR="00000000" w:rsidRPr="00000000">
        <w:rPr>
          <w:rtl w:val="0"/>
        </w:rPr>
      </w:r>
    </w:p>
    <w:p w:rsidR="00000000" w:rsidDel="00000000" w:rsidP="00000000" w:rsidRDefault="00000000" w:rsidRPr="00000000" w14:paraId="0000003A">
      <w:pPr>
        <w:spacing w:line="276" w:lineRule="auto"/>
        <w:rPr>
          <w:rFonts w:ascii="Helvetica Neue" w:cs="Helvetica Neue" w:eastAsia="Helvetica Neue" w:hAnsi="Helvetica Neue"/>
          <w:sz w:val="22"/>
          <w:szCs w:val="22"/>
        </w:rPr>
      </w:pPr>
      <w:r w:rsidDel="00000000" w:rsidR="00000000" w:rsidRPr="00000000">
        <w:rPr>
          <w:rFonts w:ascii="Helvetica Neue" w:cs="Helvetica Neue" w:eastAsia="Helvetica Neue" w:hAnsi="Helvetica Neue"/>
          <w:sz w:val="22"/>
          <w:szCs w:val="22"/>
          <w:rtl w:val="0"/>
        </w:rPr>
        <w:t xml:space="preserve">The role of the Board is:</w:t>
      </w:r>
    </w:p>
    <w:p w:rsidR="00000000" w:rsidDel="00000000" w:rsidP="00000000" w:rsidRDefault="00000000" w:rsidRPr="00000000" w14:paraId="0000003B">
      <w:pPr>
        <w:numPr>
          <w:ilvl w:val="0"/>
          <w:numId w:val="2"/>
        </w:numPr>
        <w:pBdr>
          <w:top w:space="0" w:sz="0" w:val="nil"/>
          <w:left w:space="0" w:sz="0" w:val="nil"/>
          <w:bottom w:space="0" w:sz="0" w:val="nil"/>
          <w:right w:space="0" w:sz="0" w:val="nil"/>
          <w:between w:space="0" w:sz="0" w:val="nil"/>
        </w:pBdr>
        <w:spacing w:line="276" w:lineRule="auto"/>
        <w:ind w:left="720" w:hanging="360"/>
        <w:rPr>
          <w:rFonts w:ascii="Helvetica Neue" w:cs="Helvetica Neue" w:eastAsia="Helvetica Neue" w:hAnsi="Helvetica Neue"/>
          <w:sz w:val="22"/>
          <w:szCs w:val="22"/>
        </w:rPr>
      </w:pPr>
      <w:r w:rsidDel="00000000" w:rsidR="00000000" w:rsidRPr="00000000">
        <w:rPr>
          <w:rFonts w:ascii="Helvetica Neue" w:cs="Helvetica Neue" w:eastAsia="Helvetica Neue" w:hAnsi="Helvetica Neue"/>
          <w:sz w:val="22"/>
          <w:szCs w:val="22"/>
          <w:rtl w:val="0"/>
        </w:rPr>
        <w:t xml:space="preserve">to be accountable for the strategic direction of NWS</w:t>
      </w:r>
    </w:p>
    <w:p w:rsidR="00000000" w:rsidDel="00000000" w:rsidP="00000000" w:rsidRDefault="00000000" w:rsidRPr="00000000" w14:paraId="0000003C">
      <w:pPr>
        <w:numPr>
          <w:ilvl w:val="0"/>
          <w:numId w:val="2"/>
        </w:numPr>
        <w:pBdr>
          <w:top w:space="0" w:sz="0" w:val="nil"/>
          <w:left w:space="0" w:sz="0" w:val="nil"/>
          <w:bottom w:space="0" w:sz="0" w:val="nil"/>
          <w:right w:space="0" w:sz="0" w:val="nil"/>
          <w:between w:space="0" w:sz="0" w:val="nil"/>
        </w:pBdr>
        <w:spacing w:line="276" w:lineRule="auto"/>
        <w:ind w:left="720" w:hanging="360"/>
        <w:rPr>
          <w:rFonts w:ascii="Helvetica Neue" w:cs="Helvetica Neue" w:eastAsia="Helvetica Neue" w:hAnsi="Helvetica Neue"/>
          <w:sz w:val="22"/>
          <w:szCs w:val="22"/>
        </w:rPr>
      </w:pPr>
      <w:r w:rsidDel="00000000" w:rsidR="00000000" w:rsidRPr="00000000">
        <w:rPr>
          <w:rFonts w:ascii="Helvetica Neue" w:cs="Helvetica Neue" w:eastAsia="Helvetica Neue" w:hAnsi="Helvetica Neue"/>
          <w:sz w:val="22"/>
          <w:szCs w:val="22"/>
          <w:rtl w:val="0"/>
        </w:rPr>
        <w:t xml:space="preserve">to protect the financial stability of the organisation</w:t>
      </w:r>
    </w:p>
    <w:p w:rsidR="00000000" w:rsidDel="00000000" w:rsidP="00000000" w:rsidRDefault="00000000" w:rsidRPr="00000000" w14:paraId="0000003D">
      <w:pPr>
        <w:numPr>
          <w:ilvl w:val="0"/>
          <w:numId w:val="2"/>
        </w:numPr>
        <w:pBdr>
          <w:top w:space="0" w:sz="0" w:val="nil"/>
          <w:left w:space="0" w:sz="0" w:val="nil"/>
          <w:bottom w:space="0" w:sz="0" w:val="nil"/>
          <w:right w:space="0" w:sz="0" w:val="nil"/>
          <w:between w:space="0" w:sz="0" w:val="nil"/>
        </w:pBdr>
        <w:spacing w:line="276" w:lineRule="auto"/>
        <w:ind w:left="720" w:hanging="360"/>
        <w:rPr>
          <w:rFonts w:ascii="Helvetica Neue" w:cs="Helvetica Neue" w:eastAsia="Helvetica Neue" w:hAnsi="Helvetica Neue"/>
          <w:sz w:val="22"/>
          <w:szCs w:val="22"/>
        </w:rPr>
      </w:pPr>
      <w:r w:rsidDel="00000000" w:rsidR="00000000" w:rsidRPr="00000000">
        <w:rPr>
          <w:rFonts w:ascii="Helvetica Neue" w:cs="Helvetica Neue" w:eastAsia="Helvetica Neue" w:hAnsi="Helvetica Neue"/>
          <w:sz w:val="22"/>
          <w:szCs w:val="22"/>
          <w:rtl w:val="0"/>
        </w:rPr>
        <w:t xml:space="preserve">to have oversight of delivery against Arts Council England’s Lets Create strategy’s Outcomes and Investment Principles</w:t>
      </w:r>
    </w:p>
    <w:p w:rsidR="00000000" w:rsidDel="00000000" w:rsidP="00000000" w:rsidRDefault="00000000" w:rsidRPr="00000000" w14:paraId="0000003E">
      <w:pPr>
        <w:numPr>
          <w:ilvl w:val="0"/>
          <w:numId w:val="2"/>
        </w:numPr>
        <w:pBdr>
          <w:top w:space="0" w:sz="0" w:val="nil"/>
          <w:left w:space="0" w:sz="0" w:val="nil"/>
          <w:bottom w:space="0" w:sz="0" w:val="nil"/>
          <w:right w:space="0" w:sz="0" w:val="nil"/>
          <w:between w:space="0" w:sz="0" w:val="nil"/>
        </w:pBdr>
        <w:spacing w:line="276" w:lineRule="auto"/>
        <w:ind w:left="720" w:hanging="360"/>
        <w:rPr>
          <w:rFonts w:ascii="Helvetica Neue" w:cs="Helvetica Neue" w:eastAsia="Helvetica Neue" w:hAnsi="Helvetica Neue"/>
          <w:sz w:val="22"/>
          <w:szCs w:val="22"/>
        </w:rPr>
      </w:pPr>
      <w:r w:rsidDel="00000000" w:rsidR="00000000" w:rsidRPr="00000000">
        <w:rPr>
          <w:rFonts w:ascii="Helvetica Neue" w:cs="Helvetica Neue" w:eastAsia="Helvetica Neue" w:hAnsi="Helvetica Neue"/>
          <w:sz w:val="22"/>
          <w:szCs w:val="22"/>
          <w:rtl w:val="0"/>
        </w:rPr>
        <w:t xml:space="preserve">to ensure compliance with governance legislation and strive for best practice to safeguard the reputation and values of the NWS</w:t>
      </w:r>
    </w:p>
    <w:p w:rsidR="00000000" w:rsidDel="00000000" w:rsidP="00000000" w:rsidRDefault="00000000" w:rsidRPr="00000000" w14:paraId="0000003F">
      <w:pPr>
        <w:numPr>
          <w:ilvl w:val="0"/>
          <w:numId w:val="2"/>
        </w:numPr>
        <w:pBdr>
          <w:top w:space="0" w:sz="0" w:val="nil"/>
          <w:left w:space="0" w:sz="0" w:val="nil"/>
          <w:bottom w:space="0" w:sz="0" w:val="nil"/>
          <w:right w:space="0" w:sz="0" w:val="nil"/>
          <w:between w:space="0" w:sz="0" w:val="nil"/>
        </w:pBdr>
        <w:spacing w:line="276" w:lineRule="auto"/>
        <w:ind w:left="720" w:hanging="360"/>
        <w:rPr>
          <w:rFonts w:ascii="Helvetica Neue" w:cs="Helvetica Neue" w:eastAsia="Helvetica Neue" w:hAnsi="Helvetica Neue"/>
          <w:sz w:val="22"/>
          <w:szCs w:val="22"/>
        </w:rPr>
      </w:pPr>
      <w:r w:rsidDel="00000000" w:rsidR="00000000" w:rsidRPr="00000000">
        <w:rPr>
          <w:rFonts w:ascii="Helvetica Neue" w:cs="Helvetica Neue" w:eastAsia="Helvetica Neue" w:hAnsi="Helvetica Neue"/>
          <w:sz w:val="22"/>
          <w:szCs w:val="22"/>
          <w:rtl w:val="0"/>
        </w:rPr>
        <w:t xml:space="preserve">to guide and test the decision-making of the executive leadership including: </w:t>
      </w:r>
    </w:p>
    <w:p w:rsidR="00000000" w:rsidDel="00000000" w:rsidP="00000000" w:rsidRDefault="00000000" w:rsidRPr="00000000" w14:paraId="00000040">
      <w:pPr>
        <w:numPr>
          <w:ilvl w:val="0"/>
          <w:numId w:val="4"/>
        </w:numPr>
        <w:pBdr>
          <w:top w:space="0" w:sz="0" w:val="nil"/>
          <w:left w:space="0" w:sz="0" w:val="nil"/>
          <w:bottom w:space="0" w:sz="0" w:val="nil"/>
          <w:right w:space="0" w:sz="0" w:val="nil"/>
          <w:between w:space="0" w:sz="0" w:val="nil"/>
        </w:pBdr>
        <w:spacing w:line="276" w:lineRule="auto"/>
        <w:ind w:left="1080" w:hanging="360"/>
        <w:rPr>
          <w:rFonts w:ascii="Helvetica Neue" w:cs="Helvetica Neue" w:eastAsia="Helvetica Neue" w:hAnsi="Helvetica Neue"/>
          <w:sz w:val="22"/>
          <w:szCs w:val="22"/>
        </w:rPr>
      </w:pPr>
      <w:r w:rsidDel="00000000" w:rsidR="00000000" w:rsidRPr="00000000">
        <w:rPr>
          <w:rFonts w:ascii="Helvetica Neue" w:cs="Helvetica Neue" w:eastAsia="Helvetica Neue" w:hAnsi="Helvetica Neue"/>
          <w:sz w:val="22"/>
          <w:szCs w:val="22"/>
          <w:rtl w:val="0"/>
        </w:rPr>
        <w:t xml:space="preserve">vision, mission, aims, objectives </w:t>
      </w:r>
    </w:p>
    <w:p w:rsidR="00000000" w:rsidDel="00000000" w:rsidP="00000000" w:rsidRDefault="00000000" w:rsidRPr="00000000" w14:paraId="00000041">
      <w:pPr>
        <w:numPr>
          <w:ilvl w:val="0"/>
          <w:numId w:val="4"/>
        </w:numPr>
        <w:pBdr>
          <w:top w:space="0" w:sz="0" w:val="nil"/>
          <w:left w:space="0" w:sz="0" w:val="nil"/>
          <w:bottom w:space="0" w:sz="0" w:val="nil"/>
          <w:right w:space="0" w:sz="0" w:val="nil"/>
          <w:between w:space="0" w:sz="0" w:val="nil"/>
        </w:pBdr>
        <w:spacing w:line="276" w:lineRule="auto"/>
        <w:ind w:left="1080" w:hanging="360"/>
        <w:rPr>
          <w:rFonts w:ascii="Helvetica Neue" w:cs="Helvetica Neue" w:eastAsia="Helvetica Neue" w:hAnsi="Helvetica Neue"/>
          <w:sz w:val="22"/>
          <w:szCs w:val="22"/>
        </w:rPr>
      </w:pPr>
      <w:r w:rsidDel="00000000" w:rsidR="00000000" w:rsidRPr="00000000">
        <w:rPr>
          <w:rFonts w:ascii="Helvetica Neue" w:cs="Helvetica Neue" w:eastAsia="Helvetica Neue" w:hAnsi="Helvetica Neue"/>
          <w:sz w:val="22"/>
          <w:szCs w:val="22"/>
          <w:rtl w:val="0"/>
        </w:rPr>
        <w:t xml:space="preserve">impact and legacies </w:t>
      </w:r>
    </w:p>
    <w:p w:rsidR="00000000" w:rsidDel="00000000" w:rsidP="00000000" w:rsidRDefault="00000000" w:rsidRPr="00000000" w14:paraId="00000042">
      <w:pPr>
        <w:numPr>
          <w:ilvl w:val="0"/>
          <w:numId w:val="4"/>
        </w:numPr>
        <w:pBdr>
          <w:top w:space="0" w:sz="0" w:val="nil"/>
          <w:left w:space="0" w:sz="0" w:val="nil"/>
          <w:bottom w:space="0" w:sz="0" w:val="nil"/>
          <w:right w:space="0" w:sz="0" w:val="nil"/>
          <w:between w:space="0" w:sz="0" w:val="nil"/>
        </w:pBdr>
        <w:spacing w:line="276" w:lineRule="auto"/>
        <w:ind w:left="1080" w:hanging="360"/>
        <w:rPr>
          <w:rFonts w:ascii="Helvetica Neue" w:cs="Helvetica Neue" w:eastAsia="Helvetica Neue" w:hAnsi="Helvetica Neue"/>
          <w:sz w:val="22"/>
          <w:szCs w:val="22"/>
        </w:rPr>
      </w:pPr>
      <w:r w:rsidDel="00000000" w:rsidR="00000000" w:rsidRPr="00000000">
        <w:rPr>
          <w:rFonts w:ascii="Helvetica Neue" w:cs="Helvetica Neue" w:eastAsia="Helvetica Neue" w:hAnsi="Helvetica Neue"/>
          <w:sz w:val="22"/>
          <w:szCs w:val="22"/>
          <w:rtl w:val="0"/>
        </w:rPr>
        <w:t xml:space="preserve">business planning including fundraising, financial projections and accounts </w:t>
      </w:r>
    </w:p>
    <w:p w:rsidR="00000000" w:rsidDel="00000000" w:rsidP="00000000" w:rsidRDefault="00000000" w:rsidRPr="00000000" w14:paraId="00000043">
      <w:pPr>
        <w:numPr>
          <w:ilvl w:val="0"/>
          <w:numId w:val="4"/>
        </w:numPr>
        <w:pBdr>
          <w:top w:space="0" w:sz="0" w:val="nil"/>
          <w:left w:space="0" w:sz="0" w:val="nil"/>
          <w:bottom w:space="0" w:sz="0" w:val="nil"/>
          <w:right w:space="0" w:sz="0" w:val="nil"/>
          <w:between w:space="0" w:sz="0" w:val="nil"/>
        </w:pBdr>
        <w:spacing w:line="276" w:lineRule="auto"/>
        <w:ind w:left="1080" w:hanging="360"/>
        <w:rPr>
          <w:rFonts w:ascii="Helvetica Neue" w:cs="Helvetica Neue" w:eastAsia="Helvetica Neue" w:hAnsi="Helvetica Neue"/>
          <w:sz w:val="22"/>
          <w:szCs w:val="22"/>
        </w:rPr>
      </w:pPr>
      <w:r w:rsidDel="00000000" w:rsidR="00000000" w:rsidRPr="00000000">
        <w:rPr>
          <w:rFonts w:ascii="Helvetica Neue" w:cs="Helvetica Neue" w:eastAsia="Helvetica Neue" w:hAnsi="Helvetica Neue"/>
          <w:sz w:val="22"/>
          <w:szCs w:val="22"/>
          <w:rtl w:val="0"/>
        </w:rPr>
        <w:t xml:space="preserve">partnership development</w:t>
      </w:r>
    </w:p>
    <w:p w:rsidR="00000000" w:rsidDel="00000000" w:rsidP="00000000" w:rsidRDefault="00000000" w:rsidRPr="00000000" w14:paraId="00000044">
      <w:pPr>
        <w:numPr>
          <w:ilvl w:val="0"/>
          <w:numId w:val="4"/>
        </w:numPr>
        <w:pBdr>
          <w:top w:space="0" w:sz="0" w:val="nil"/>
          <w:left w:space="0" w:sz="0" w:val="nil"/>
          <w:bottom w:space="0" w:sz="0" w:val="nil"/>
          <w:right w:space="0" w:sz="0" w:val="nil"/>
          <w:between w:space="0" w:sz="0" w:val="nil"/>
        </w:pBdr>
        <w:spacing w:line="276" w:lineRule="auto"/>
        <w:ind w:left="1080" w:hanging="360"/>
        <w:rPr>
          <w:rFonts w:ascii="Helvetica Neue" w:cs="Helvetica Neue" w:eastAsia="Helvetica Neue" w:hAnsi="Helvetica Neue"/>
          <w:sz w:val="22"/>
          <w:szCs w:val="22"/>
        </w:rPr>
      </w:pPr>
      <w:r w:rsidDel="00000000" w:rsidR="00000000" w:rsidRPr="00000000">
        <w:rPr>
          <w:rFonts w:ascii="Helvetica Neue" w:cs="Helvetica Neue" w:eastAsia="Helvetica Neue" w:hAnsi="Helvetica Neue"/>
          <w:sz w:val="22"/>
          <w:szCs w:val="22"/>
          <w:rtl w:val="0"/>
        </w:rPr>
        <w:t xml:space="preserve">legal matters</w:t>
      </w:r>
    </w:p>
    <w:p w:rsidR="00000000" w:rsidDel="00000000" w:rsidP="00000000" w:rsidRDefault="00000000" w:rsidRPr="00000000" w14:paraId="00000045">
      <w:pPr>
        <w:pBdr>
          <w:top w:space="0" w:sz="0" w:val="nil"/>
          <w:left w:space="0" w:sz="0" w:val="nil"/>
          <w:bottom w:space="0" w:sz="0" w:val="nil"/>
          <w:right w:space="0" w:sz="0" w:val="nil"/>
          <w:between w:space="0" w:sz="0" w:val="nil"/>
        </w:pBdr>
        <w:shd w:fill="ffffff" w:val="clear"/>
        <w:spacing w:line="276" w:lineRule="auto"/>
        <w:rPr>
          <w:rFonts w:ascii="Helvetica Neue" w:cs="Helvetica Neue" w:eastAsia="Helvetica Neue" w:hAnsi="Helvetica Neue"/>
          <w:sz w:val="22"/>
          <w:szCs w:val="22"/>
        </w:rPr>
      </w:pPr>
      <w:r w:rsidDel="00000000" w:rsidR="00000000" w:rsidRPr="00000000">
        <w:rPr>
          <w:rtl w:val="0"/>
        </w:rPr>
      </w:r>
    </w:p>
    <w:p w:rsidR="00000000" w:rsidDel="00000000" w:rsidP="00000000" w:rsidRDefault="00000000" w:rsidRPr="00000000" w14:paraId="00000046">
      <w:pPr>
        <w:pBdr>
          <w:top w:space="0" w:sz="0" w:val="nil"/>
          <w:left w:space="0" w:sz="0" w:val="nil"/>
          <w:bottom w:space="0" w:sz="0" w:val="nil"/>
          <w:right w:space="0" w:sz="0" w:val="nil"/>
          <w:between w:space="0" w:sz="0" w:val="nil"/>
        </w:pBdr>
        <w:shd w:fill="ffffff" w:val="clear"/>
        <w:spacing w:line="276" w:lineRule="auto"/>
        <w:rPr>
          <w:rFonts w:ascii="Helvetica Neue" w:cs="Helvetica Neue" w:eastAsia="Helvetica Neue" w:hAnsi="Helvetica Neue"/>
          <w:b w:val="1"/>
          <w:bCs w:val="1"/>
          <w:sz w:val="22"/>
          <w:szCs w:val="22"/>
        </w:rPr>
      </w:pPr>
      <w:r w:rsidDel="00000000" w:rsidR="00000000" w:rsidRPr="00000000">
        <w:rPr>
          <w:rFonts w:ascii="Helvetica Neue" w:cs="Helvetica Neue" w:eastAsia="Helvetica Neue" w:hAnsi="Helvetica Neue"/>
          <w:b w:val="1"/>
          <w:bCs w:val="1"/>
          <w:sz w:val="22"/>
          <w:szCs w:val="22"/>
          <w:rtl w:val="0"/>
        </w:rPr>
        <w:t xml:space="preserve">In addition, the Board also:</w:t>
      </w:r>
    </w:p>
    <w:p w:rsidR="00000000" w:rsidDel="00000000" w:rsidP="00000000" w:rsidRDefault="00000000" w:rsidRPr="00000000" w14:paraId="00000047">
      <w:pPr>
        <w:pBdr>
          <w:top w:space="0" w:sz="0" w:val="nil"/>
          <w:left w:space="0" w:sz="0" w:val="nil"/>
          <w:bottom w:space="0" w:sz="0" w:val="nil"/>
          <w:right w:space="0" w:sz="0" w:val="nil"/>
          <w:between w:space="0" w:sz="0" w:val="nil"/>
        </w:pBdr>
        <w:shd w:fill="ffffff" w:val="clear"/>
        <w:spacing w:line="276" w:lineRule="auto"/>
        <w:rPr>
          <w:rFonts w:ascii="Helvetica Neue" w:cs="Helvetica Neue" w:eastAsia="Helvetica Neue" w:hAnsi="Helvetica Neue"/>
          <w:b w:val="1"/>
          <w:bCs w:val="1"/>
          <w:sz w:val="22"/>
          <w:szCs w:val="22"/>
        </w:rPr>
      </w:pPr>
      <w:r w:rsidDel="00000000" w:rsidR="00000000" w:rsidRPr="00000000">
        <w:rPr>
          <w:rtl w:val="0"/>
        </w:rPr>
      </w:r>
    </w:p>
    <w:p w:rsidR="00000000" w:rsidDel="00000000" w:rsidP="00000000" w:rsidRDefault="00000000" w:rsidRPr="00000000" w14:paraId="00000048">
      <w:pPr>
        <w:numPr>
          <w:ilvl w:val="0"/>
          <w:numId w:val="3"/>
        </w:numPr>
        <w:pBdr>
          <w:top w:space="0" w:sz="0" w:val="nil"/>
          <w:left w:space="0" w:sz="0" w:val="nil"/>
          <w:bottom w:space="0" w:sz="0" w:val="nil"/>
          <w:right w:space="0" w:sz="0" w:val="nil"/>
          <w:between w:space="0" w:sz="0" w:val="nil"/>
        </w:pBdr>
        <w:shd w:fill="ffffff" w:val="clear"/>
        <w:spacing w:line="276" w:lineRule="auto"/>
        <w:ind w:left="720" w:hanging="360"/>
        <w:rPr>
          <w:rFonts w:ascii="Helvetica Neue" w:cs="Helvetica Neue" w:eastAsia="Helvetica Neue" w:hAnsi="Helvetica Neue"/>
          <w:sz w:val="22"/>
          <w:szCs w:val="22"/>
        </w:rPr>
      </w:pPr>
      <w:r w:rsidDel="00000000" w:rsidR="00000000" w:rsidRPr="00000000">
        <w:rPr>
          <w:rFonts w:ascii="Helvetica Neue" w:cs="Helvetica Neue" w:eastAsia="Helvetica Neue" w:hAnsi="Helvetica Neue"/>
          <w:sz w:val="22"/>
          <w:szCs w:val="22"/>
          <w:rtl w:val="0"/>
        </w:rPr>
        <w:t xml:space="preserve">contributes to fundraising both actively and in an advisory capacity </w:t>
      </w:r>
    </w:p>
    <w:p w:rsidR="00000000" w:rsidDel="00000000" w:rsidP="00000000" w:rsidRDefault="00000000" w:rsidRPr="00000000" w14:paraId="00000049">
      <w:pPr>
        <w:numPr>
          <w:ilvl w:val="0"/>
          <w:numId w:val="3"/>
        </w:numPr>
        <w:pBdr>
          <w:top w:space="0" w:sz="0" w:val="nil"/>
          <w:left w:space="0" w:sz="0" w:val="nil"/>
          <w:bottom w:space="0" w:sz="0" w:val="nil"/>
          <w:right w:space="0" w:sz="0" w:val="nil"/>
          <w:between w:space="0" w:sz="0" w:val="nil"/>
        </w:pBdr>
        <w:shd w:fill="ffffff" w:val="clear"/>
        <w:spacing w:line="276" w:lineRule="auto"/>
        <w:ind w:left="720" w:hanging="360"/>
        <w:rPr>
          <w:rFonts w:ascii="Helvetica Neue" w:cs="Helvetica Neue" w:eastAsia="Helvetica Neue" w:hAnsi="Helvetica Neue"/>
          <w:sz w:val="22"/>
          <w:szCs w:val="22"/>
        </w:rPr>
      </w:pPr>
      <w:r w:rsidDel="00000000" w:rsidR="00000000" w:rsidRPr="00000000">
        <w:rPr>
          <w:rFonts w:ascii="Helvetica Neue" w:cs="Helvetica Neue" w:eastAsia="Helvetica Neue" w:hAnsi="Helvetica Neue"/>
          <w:sz w:val="22"/>
          <w:szCs w:val="22"/>
          <w:rtl w:val="0"/>
        </w:rPr>
        <w:t xml:space="preserve">supports the Co-Directors and their team in developing and producing the best possible outcomes for our beneficiaries and stakeholders, particularly by contributing professional expertise, insight and connections </w:t>
      </w:r>
    </w:p>
    <w:p w:rsidR="00000000" w:rsidDel="00000000" w:rsidP="00000000" w:rsidRDefault="00000000" w:rsidRPr="00000000" w14:paraId="0000004A">
      <w:pPr>
        <w:numPr>
          <w:ilvl w:val="0"/>
          <w:numId w:val="3"/>
        </w:numPr>
        <w:pBdr>
          <w:top w:space="0" w:sz="0" w:val="nil"/>
          <w:left w:space="0" w:sz="0" w:val="nil"/>
          <w:bottom w:space="0" w:sz="0" w:val="nil"/>
          <w:right w:space="0" w:sz="0" w:val="nil"/>
          <w:between w:space="0" w:sz="0" w:val="nil"/>
        </w:pBdr>
        <w:shd w:fill="ffffff" w:val="clear"/>
        <w:spacing w:line="276" w:lineRule="auto"/>
        <w:ind w:left="720" w:hanging="360"/>
        <w:rPr>
          <w:rFonts w:ascii="Helvetica Neue" w:cs="Helvetica Neue" w:eastAsia="Helvetica Neue" w:hAnsi="Helvetica Neue"/>
          <w:sz w:val="22"/>
          <w:szCs w:val="22"/>
        </w:rPr>
      </w:pPr>
      <w:r w:rsidDel="00000000" w:rsidR="00000000" w:rsidRPr="00000000">
        <w:rPr>
          <w:rFonts w:ascii="Helvetica Neue" w:cs="Helvetica Neue" w:eastAsia="Helvetica Neue" w:hAnsi="Helvetica Neue"/>
          <w:sz w:val="22"/>
          <w:szCs w:val="22"/>
          <w:rtl w:val="0"/>
        </w:rPr>
        <w:t xml:space="preserve">contributes to the development of longer-term plans and projections, to better articulate our goals for the future while building a sustainable and thriving enterprise, more capable of projecting and therefore mitigating risk.</w:t>
      </w:r>
    </w:p>
    <w:p w:rsidR="00000000" w:rsidDel="00000000" w:rsidP="00000000" w:rsidRDefault="00000000" w:rsidRPr="00000000" w14:paraId="0000004B">
      <w:pPr>
        <w:pBdr>
          <w:top w:space="0" w:sz="0" w:val="nil"/>
          <w:left w:space="0" w:sz="0" w:val="nil"/>
          <w:bottom w:space="0" w:sz="0" w:val="nil"/>
          <w:right w:space="0" w:sz="0" w:val="nil"/>
          <w:between w:space="0" w:sz="0" w:val="nil"/>
        </w:pBdr>
        <w:shd w:fill="ffffff" w:val="clear"/>
        <w:spacing w:line="276" w:lineRule="auto"/>
        <w:rPr>
          <w:rFonts w:ascii="Helvetica Neue" w:cs="Helvetica Neue" w:eastAsia="Helvetica Neue" w:hAnsi="Helvetica Neue"/>
          <w:sz w:val="22"/>
          <w:szCs w:val="22"/>
        </w:rPr>
      </w:pPr>
      <w:r w:rsidDel="00000000" w:rsidR="00000000" w:rsidRPr="00000000">
        <w:rPr>
          <w:rtl w:val="0"/>
        </w:rPr>
      </w:r>
    </w:p>
    <w:p w:rsidR="00000000" w:rsidDel="00000000" w:rsidP="00000000" w:rsidRDefault="00000000" w:rsidRPr="00000000" w14:paraId="0000004C">
      <w:pPr>
        <w:pBdr>
          <w:top w:space="0" w:sz="0" w:val="nil"/>
          <w:left w:space="0" w:sz="0" w:val="nil"/>
          <w:bottom w:space="0" w:sz="0" w:val="nil"/>
          <w:right w:space="0" w:sz="0" w:val="nil"/>
          <w:between w:space="0" w:sz="0" w:val="nil"/>
        </w:pBdr>
        <w:shd w:fill="ffffff" w:val="clear"/>
        <w:spacing w:line="276" w:lineRule="auto"/>
        <w:rPr>
          <w:rFonts w:ascii="Helvetica Neue" w:cs="Helvetica Neue" w:eastAsia="Helvetica Neue" w:hAnsi="Helvetica Neue"/>
          <w:sz w:val="22"/>
          <w:szCs w:val="22"/>
        </w:rPr>
      </w:pPr>
      <w:r w:rsidDel="00000000" w:rsidR="00000000" w:rsidRPr="00000000">
        <w:rPr>
          <w:rFonts w:ascii="Helvetica Neue" w:cs="Helvetica Neue" w:eastAsia="Helvetica Neue" w:hAnsi="Helvetica Neue"/>
          <w:sz w:val="22"/>
          <w:szCs w:val="22"/>
          <w:rtl w:val="0"/>
        </w:rPr>
        <w:t xml:space="preserve">We realise that not everyone will have experience of every aspect of the Trustee role. Full training and briefings will be given and additional support provided as necessary to support new Trustees and enable full team working across the Board.</w:t>
      </w:r>
    </w:p>
    <w:p w:rsidR="00000000" w:rsidDel="00000000" w:rsidP="00000000" w:rsidRDefault="00000000" w:rsidRPr="00000000" w14:paraId="0000004D">
      <w:pPr>
        <w:pBdr>
          <w:top w:space="0" w:sz="0" w:val="nil"/>
          <w:left w:space="0" w:sz="0" w:val="nil"/>
          <w:bottom w:space="0" w:sz="0" w:val="nil"/>
          <w:right w:space="0" w:sz="0" w:val="nil"/>
          <w:between w:space="0" w:sz="0" w:val="nil"/>
        </w:pBdr>
        <w:shd w:fill="ffffff" w:val="clear"/>
        <w:spacing w:line="276" w:lineRule="auto"/>
        <w:rPr>
          <w:rFonts w:ascii="Helvetica Neue" w:cs="Helvetica Neue" w:eastAsia="Helvetica Neue" w:hAnsi="Helvetica Neue"/>
          <w:b w:val="1"/>
          <w:bCs w:val="1"/>
          <w:sz w:val="22"/>
          <w:szCs w:val="22"/>
        </w:rPr>
      </w:pPr>
      <w:r w:rsidDel="00000000" w:rsidR="00000000" w:rsidRPr="00000000">
        <w:rPr>
          <w:rtl w:val="0"/>
        </w:rPr>
      </w:r>
    </w:p>
    <w:p w:rsidR="00000000" w:rsidDel="00000000" w:rsidP="00000000" w:rsidRDefault="00000000" w:rsidRPr="00000000" w14:paraId="0000004E">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Helvetica Neue" w:cs="Helvetica Neue" w:eastAsia="Helvetica Neue" w:hAnsi="Helvetica Neue"/>
          <w:b w:val="1"/>
          <w:bCs w:val="1"/>
          <w:sz w:val="22"/>
          <w:szCs w:val="22"/>
        </w:rPr>
      </w:pPr>
      <w:r w:rsidDel="00000000" w:rsidR="00000000" w:rsidRPr="00000000">
        <w:rPr>
          <w:rtl w:val="0"/>
        </w:rPr>
      </w:r>
    </w:p>
    <w:p w:rsidR="00000000" w:rsidDel="00000000" w:rsidP="00000000" w:rsidRDefault="00000000" w:rsidRPr="00000000" w14:paraId="0000004F">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Helvetica Neue" w:cs="Helvetica Neue" w:eastAsia="Helvetica Neue" w:hAnsi="Helvetica Neue"/>
          <w:b w:val="1"/>
          <w:bCs w:val="1"/>
          <w:i w:val="0"/>
          <w:iCs w:val="0"/>
          <w:smallCaps w:val="0"/>
          <w:strike w:val="0"/>
          <w:sz w:val="26"/>
          <w:szCs w:val="26"/>
          <w:u w:val="none"/>
          <w:shd w:fill="auto" w:val="clear"/>
          <w:vertAlign w:val="baseline"/>
        </w:rPr>
      </w:pPr>
      <w:r w:rsidDel="00000000" w:rsidR="00000000" w:rsidRPr="00000000">
        <w:rPr>
          <w:rFonts w:ascii="Helvetica Neue" w:cs="Helvetica Neue" w:eastAsia="Helvetica Neue" w:hAnsi="Helvetica Neue"/>
          <w:b w:val="1"/>
          <w:bCs w:val="1"/>
          <w:i w:val="0"/>
          <w:iCs w:val="0"/>
          <w:smallCaps w:val="0"/>
          <w:strike w:val="0"/>
          <w:sz w:val="26"/>
          <w:szCs w:val="26"/>
          <w:u w:val="none"/>
          <w:shd w:fill="auto" w:val="clear"/>
          <w:vertAlign w:val="baseline"/>
          <w:rtl w:val="0"/>
        </w:rPr>
        <w:t xml:space="preserve">MORE INFORMATION ABOUT THE ROLES WE ARE SEEKING TO FILL</w:t>
      </w:r>
    </w:p>
    <w:p w:rsidR="00000000" w:rsidDel="00000000" w:rsidP="00000000" w:rsidRDefault="00000000" w:rsidRPr="00000000" w14:paraId="00000050">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Helvetica Neue" w:cs="Helvetica Neue" w:eastAsia="Helvetica Neue" w:hAnsi="Helvetica Neue"/>
          <w:b w:val="1"/>
          <w:bCs w:val="1"/>
          <w:sz w:val="22"/>
          <w:szCs w:val="22"/>
        </w:rPr>
      </w:pPr>
      <w:r w:rsidDel="00000000" w:rsidR="00000000" w:rsidRPr="00000000">
        <w:rPr>
          <w:rtl w:val="0"/>
        </w:rPr>
      </w:r>
    </w:p>
    <w:p w:rsidR="00000000" w:rsidDel="00000000" w:rsidP="00000000" w:rsidRDefault="00000000" w:rsidRPr="00000000" w14:paraId="00000051">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Helvetica Neue" w:cs="Helvetica Neue" w:eastAsia="Helvetica Neue" w:hAnsi="Helvetica Neue"/>
          <w:i w:val="0"/>
          <w:iCs w:val="0"/>
          <w:smallCaps w:val="0"/>
          <w:strike w:val="0"/>
          <w:sz w:val="22"/>
          <w:szCs w:val="22"/>
          <w:u w:val="none"/>
          <w:shd w:fill="auto" w:val="clear"/>
          <w:vertAlign w:val="baseline"/>
        </w:rPr>
      </w:pPr>
      <w:r w:rsidDel="00000000" w:rsidR="00000000" w:rsidRPr="00000000">
        <w:rPr>
          <w:rFonts w:ascii="Helvetica Neue" w:cs="Helvetica Neue" w:eastAsia="Helvetica Neue" w:hAnsi="Helvetica Neue"/>
          <w:b w:val="1"/>
          <w:bCs w:val="1"/>
          <w:i w:val="0"/>
          <w:iCs w:val="0"/>
          <w:smallCaps w:val="0"/>
          <w:strike w:val="0"/>
          <w:sz w:val="22"/>
          <w:szCs w:val="22"/>
          <w:u w:val="none"/>
          <w:shd w:fill="auto" w:val="clear"/>
          <w:vertAlign w:val="baseline"/>
          <w:rtl w:val="0"/>
        </w:rPr>
        <w:t xml:space="preserve">Finance / Business Development</w:t>
      </w:r>
      <w:r w:rsidDel="00000000" w:rsidR="00000000" w:rsidRPr="00000000">
        <w:rPr>
          <w:rFonts w:ascii="Helvetica Neue" w:cs="Helvetica Neue" w:eastAsia="Helvetica Neue" w:hAnsi="Helvetica Neue"/>
          <w:i w:val="0"/>
          <w:iCs w:val="0"/>
          <w:smallCaps w:val="0"/>
          <w:strike w:val="0"/>
          <w:sz w:val="22"/>
          <w:szCs w:val="22"/>
          <w:u w:val="none"/>
          <w:shd w:fill="auto" w:val="clear"/>
          <w:vertAlign w:val="baseline"/>
          <w:rtl w:val="0"/>
        </w:rPr>
        <w:br w:type="textWrapping"/>
        <w:t xml:space="preserve">Trustees with experience in finance and/ or business development should be able to contribute in some of the following ways:</w:t>
      </w:r>
    </w:p>
    <w:p w:rsidR="00000000" w:rsidDel="00000000" w:rsidP="00000000" w:rsidRDefault="00000000" w:rsidRPr="00000000" w14:paraId="00000052">
      <w:pPr>
        <w:keepNext w:val="0"/>
        <w:keepLines w:val="0"/>
        <w:pageBreakBefore w:val="0"/>
        <w:widowControl w:val="1"/>
        <w:numPr>
          <w:ilvl w:val="0"/>
          <w:numId w:val="5"/>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Helvetica Neue" w:cs="Helvetica Neue" w:eastAsia="Helvetica Neue" w:hAnsi="Helvetica Neue"/>
          <w:i w:val="0"/>
          <w:iCs w:val="0"/>
          <w:smallCaps w:val="0"/>
          <w:strike w:val="0"/>
          <w:sz w:val="22"/>
          <w:szCs w:val="22"/>
          <w:shd w:fill="auto" w:val="clear"/>
          <w:vertAlign w:val="baseline"/>
        </w:rPr>
      </w:pPr>
      <w:r w:rsidDel="00000000" w:rsidR="00000000" w:rsidRPr="00000000">
        <w:rPr>
          <w:rFonts w:ascii="Helvetica Neue" w:cs="Helvetica Neue" w:eastAsia="Helvetica Neue" w:hAnsi="Helvetica Neue"/>
          <w:i w:val="0"/>
          <w:iCs w:val="0"/>
          <w:smallCaps w:val="0"/>
          <w:strike w:val="0"/>
          <w:sz w:val="22"/>
          <w:szCs w:val="22"/>
          <w:u w:val="none"/>
          <w:shd w:fill="auto" w:val="clear"/>
          <w:vertAlign w:val="baseline"/>
          <w:rtl w:val="0"/>
        </w:rPr>
        <w:t xml:space="preserve">Be confident in financial planning, budgeting, cashflow management, and interpreting financial statements to support strategic decision-making.</w:t>
      </w:r>
      <w:r w:rsidDel="00000000" w:rsidR="00000000" w:rsidRPr="00000000">
        <w:rPr>
          <w:rtl w:val="0"/>
        </w:rPr>
      </w:r>
    </w:p>
    <w:p w:rsidR="00000000" w:rsidDel="00000000" w:rsidP="00000000" w:rsidRDefault="00000000" w:rsidRPr="00000000" w14:paraId="00000053">
      <w:pPr>
        <w:keepNext w:val="0"/>
        <w:keepLines w:val="0"/>
        <w:pageBreakBefore w:val="0"/>
        <w:widowControl w:val="1"/>
        <w:numPr>
          <w:ilvl w:val="0"/>
          <w:numId w:val="5"/>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Helvetica Neue" w:cs="Helvetica Neue" w:eastAsia="Helvetica Neue" w:hAnsi="Helvetica Neue"/>
          <w:i w:val="0"/>
          <w:iCs w:val="0"/>
          <w:smallCaps w:val="0"/>
          <w:strike w:val="0"/>
          <w:sz w:val="22"/>
          <w:szCs w:val="22"/>
          <w:shd w:fill="auto" w:val="clear"/>
          <w:vertAlign w:val="baseline"/>
        </w:rPr>
      </w:pPr>
      <w:r w:rsidDel="00000000" w:rsidR="00000000" w:rsidRPr="00000000">
        <w:rPr>
          <w:rFonts w:ascii="Helvetica Neue" w:cs="Helvetica Neue" w:eastAsia="Helvetica Neue" w:hAnsi="Helvetica Neue"/>
          <w:i w:val="0"/>
          <w:iCs w:val="0"/>
          <w:smallCaps w:val="0"/>
          <w:strike w:val="0"/>
          <w:sz w:val="22"/>
          <w:szCs w:val="22"/>
          <w:u w:val="none"/>
          <w:shd w:fill="auto" w:val="clear"/>
          <w:vertAlign w:val="baseline"/>
          <w:rtl w:val="0"/>
        </w:rPr>
        <w:t xml:space="preserve">Provide oversight and guidance on risk management and long-term organisational sustainability.</w:t>
      </w:r>
      <w:r w:rsidDel="00000000" w:rsidR="00000000" w:rsidRPr="00000000">
        <w:rPr>
          <w:rtl w:val="0"/>
        </w:rPr>
      </w:r>
    </w:p>
    <w:p w:rsidR="00000000" w:rsidDel="00000000" w:rsidP="00000000" w:rsidRDefault="00000000" w:rsidRPr="00000000" w14:paraId="00000054">
      <w:pPr>
        <w:keepNext w:val="0"/>
        <w:keepLines w:val="0"/>
        <w:pageBreakBefore w:val="0"/>
        <w:widowControl w:val="1"/>
        <w:numPr>
          <w:ilvl w:val="0"/>
          <w:numId w:val="5"/>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Helvetica Neue" w:cs="Helvetica Neue" w:eastAsia="Helvetica Neue" w:hAnsi="Helvetica Neue"/>
          <w:i w:val="0"/>
          <w:iCs w:val="0"/>
          <w:smallCaps w:val="0"/>
          <w:strike w:val="0"/>
          <w:sz w:val="22"/>
          <w:szCs w:val="22"/>
          <w:shd w:fill="auto" w:val="clear"/>
          <w:vertAlign w:val="baseline"/>
        </w:rPr>
      </w:pPr>
      <w:r w:rsidDel="00000000" w:rsidR="00000000" w:rsidRPr="00000000">
        <w:rPr>
          <w:rFonts w:ascii="Helvetica Neue" w:cs="Helvetica Neue" w:eastAsia="Helvetica Neue" w:hAnsi="Helvetica Neue"/>
          <w:i w:val="0"/>
          <w:iCs w:val="0"/>
          <w:smallCaps w:val="0"/>
          <w:strike w:val="0"/>
          <w:sz w:val="22"/>
          <w:szCs w:val="22"/>
          <w:u w:val="none"/>
          <w:shd w:fill="auto" w:val="clear"/>
          <w:vertAlign w:val="baseline"/>
          <w:rtl w:val="0"/>
        </w:rPr>
        <w:t xml:space="preserve">Offer insight and experience in fundraising, grant applications, sponsorship, partnerships, or income generation.</w:t>
      </w:r>
      <w:r w:rsidDel="00000000" w:rsidR="00000000" w:rsidRPr="00000000">
        <w:rPr>
          <w:rtl w:val="0"/>
        </w:rPr>
      </w:r>
    </w:p>
    <w:p w:rsidR="00000000" w:rsidDel="00000000" w:rsidP="00000000" w:rsidRDefault="00000000" w:rsidRPr="00000000" w14:paraId="00000055">
      <w:pPr>
        <w:keepNext w:val="0"/>
        <w:keepLines w:val="0"/>
        <w:pageBreakBefore w:val="0"/>
        <w:widowControl w:val="1"/>
        <w:numPr>
          <w:ilvl w:val="0"/>
          <w:numId w:val="5"/>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Helvetica Neue" w:cs="Helvetica Neue" w:eastAsia="Helvetica Neue" w:hAnsi="Helvetica Neue"/>
          <w:i w:val="0"/>
          <w:iCs w:val="0"/>
          <w:smallCaps w:val="0"/>
          <w:strike w:val="0"/>
          <w:sz w:val="22"/>
          <w:szCs w:val="22"/>
          <w:shd w:fill="auto" w:val="clear"/>
          <w:vertAlign w:val="baseline"/>
        </w:rPr>
      </w:pPr>
      <w:r w:rsidDel="00000000" w:rsidR="00000000" w:rsidRPr="00000000">
        <w:rPr>
          <w:rFonts w:ascii="Helvetica Neue" w:cs="Helvetica Neue" w:eastAsia="Helvetica Neue" w:hAnsi="Helvetica Neue"/>
          <w:i w:val="0"/>
          <w:iCs w:val="0"/>
          <w:smallCaps w:val="0"/>
          <w:strike w:val="0"/>
          <w:sz w:val="22"/>
          <w:szCs w:val="22"/>
          <w:u w:val="none"/>
          <w:shd w:fill="auto" w:val="clear"/>
          <w:vertAlign w:val="baseline"/>
          <w:rtl w:val="0"/>
        </w:rPr>
        <w:t xml:space="preserve">Support the Board in making informed, values-led financial decisions that balance ambition with resilience.</w:t>
      </w:r>
      <w:r w:rsidDel="00000000" w:rsidR="00000000" w:rsidRPr="00000000">
        <w:rPr>
          <w:rtl w:val="0"/>
        </w:rPr>
      </w:r>
    </w:p>
    <w:p w:rsidR="00000000" w:rsidDel="00000000" w:rsidP="00000000" w:rsidRDefault="00000000" w:rsidRPr="00000000" w14:paraId="00000056">
      <w:pPr>
        <w:keepNext w:val="0"/>
        <w:keepLines w:val="0"/>
        <w:pageBreakBefore w:val="0"/>
        <w:widowControl w:val="1"/>
        <w:numPr>
          <w:ilvl w:val="0"/>
          <w:numId w:val="5"/>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Helvetica Neue" w:cs="Helvetica Neue" w:eastAsia="Helvetica Neue" w:hAnsi="Helvetica Neue"/>
          <w:i w:val="0"/>
          <w:iCs w:val="0"/>
          <w:smallCaps w:val="0"/>
          <w:strike w:val="0"/>
          <w:sz w:val="22"/>
          <w:szCs w:val="22"/>
          <w:shd w:fill="auto" w:val="clear"/>
          <w:vertAlign w:val="baseline"/>
        </w:rPr>
      </w:pPr>
      <w:r w:rsidDel="00000000" w:rsidR="00000000" w:rsidRPr="00000000">
        <w:rPr>
          <w:rFonts w:ascii="Helvetica Neue" w:cs="Helvetica Neue" w:eastAsia="Helvetica Neue" w:hAnsi="Helvetica Neue"/>
          <w:i w:val="0"/>
          <w:iCs w:val="0"/>
          <w:smallCaps w:val="0"/>
          <w:strike w:val="0"/>
          <w:sz w:val="22"/>
          <w:szCs w:val="22"/>
          <w:u w:val="none"/>
          <w:shd w:fill="auto" w:val="clear"/>
          <w:vertAlign w:val="baseline"/>
          <w:rtl w:val="0"/>
        </w:rPr>
        <w:t xml:space="preserve">Advise on business strategy, growth opportunities, and income diversification to strengthen organisational stability.</w:t>
      </w:r>
      <w:r w:rsidDel="00000000" w:rsidR="00000000" w:rsidRPr="00000000">
        <w:rPr>
          <w:rtl w:val="0"/>
        </w:rPr>
      </w:r>
    </w:p>
    <w:p w:rsidR="00000000" w:rsidDel="00000000" w:rsidP="00000000" w:rsidRDefault="00000000" w:rsidRPr="00000000" w14:paraId="00000057">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Helvetica Neue" w:cs="Helvetica Neue" w:eastAsia="Helvetica Neue" w:hAnsi="Helvetica Neue"/>
          <w:b w:val="1"/>
          <w:bCs w:val="1"/>
          <w:sz w:val="22"/>
          <w:szCs w:val="22"/>
        </w:rPr>
      </w:pPr>
      <w:r w:rsidDel="00000000" w:rsidR="00000000" w:rsidRPr="00000000">
        <w:rPr>
          <w:rtl w:val="0"/>
        </w:rPr>
      </w:r>
    </w:p>
    <w:p w:rsidR="00000000" w:rsidDel="00000000" w:rsidP="00000000" w:rsidRDefault="00000000" w:rsidRPr="00000000" w14:paraId="00000058">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Helvetica Neue" w:cs="Helvetica Neue" w:eastAsia="Helvetica Neue" w:hAnsi="Helvetica Neue"/>
          <w:i w:val="0"/>
          <w:iCs w:val="0"/>
          <w:smallCaps w:val="0"/>
          <w:strike w:val="0"/>
          <w:sz w:val="22"/>
          <w:szCs w:val="22"/>
          <w:u w:val="none"/>
          <w:shd w:fill="auto" w:val="clear"/>
          <w:vertAlign w:val="baseline"/>
        </w:rPr>
      </w:pPr>
      <w:r w:rsidDel="00000000" w:rsidR="00000000" w:rsidRPr="00000000">
        <w:rPr>
          <w:rFonts w:ascii="Helvetica Neue" w:cs="Helvetica Neue" w:eastAsia="Helvetica Neue" w:hAnsi="Helvetica Neue"/>
          <w:b w:val="1"/>
          <w:bCs w:val="1"/>
          <w:i w:val="0"/>
          <w:iCs w:val="0"/>
          <w:smallCaps w:val="0"/>
          <w:strike w:val="0"/>
          <w:sz w:val="22"/>
          <w:szCs w:val="22"/>
          <w:u w:val="none"/>
          <w:shd w:fill="auto" w:val="clear"/>
          <w:vertAlign w:val="baseline"/>
          <w:rtl w:val="0"/>
        </w:rPr>
        <w:t xml:space="preserve">Human Resources / People</w:t>
      </w:r>
      <w:r w:rsidDel="00000000" w:rsidR="00000000" w:rsidRPr="00000000">
        <w:rPr>
          <w:rFonts w:ascii="Helvetica Neue" w:cs="Helvetica Neue" w:eastAsia="Helvetica Neue" w:hAnsi="Helvetica Neue"/>
          <w:i w:val="0"/>
          <w:iCs w:val="0"/>
          <w:smallCaps w:val="0"/>
          <w:strike w:val="0"/>
          <w:sz w:val="22"/>
          <w:szCs w:val="22"/>
          <w:u w:val="none"/>
          <w:shd w:fill="auto" w:val="clear"/>
          <w:vertAlign w:val="baseline"/>
          <w:rtl w:val="0"/>
        </w:rPr>
        <w:br w:type="textWrapping"/>
        <w:t xml:space="preserve">Trustees with people-focused experience should be able to contribute in some of the following ways:</w:t>
      </w:r>
    </w:p>
    <w:p w:rsidR="00000000" w:rsidDel="00000000" w:rsidP="00000000" w:rsidRDefault="00000000" w:rsidRPr="00000000" w14:paraId="00000059">
      <w:pPr>
        <w:keepNext w:val="0"/>
        <w:keepLines w:val="0"/>
        <w:pageBreakBefore w:val="0"/>
        <w:widowControl w:val="1"/>
        <w:numPr>
          <w:ilvl w:val="0"/>
          <w:numId w:val="6"/>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Helvetica Neue" w:cs="Helvetica Neue" w:eastAsia="Helvetica Neue" w:hAnsi="Helvetica Neue"/>
          <w:i w:val="0"/>
          <w:iCs w:val="0"/>
          <w:smallCaps w:val="0"/>
          <w:strike w:val="0"/>
          <w:sz w:val="22"/>
          <w:szCs w:val="22"/>
          <w:shd w:fill="auto" w:val="clear"/>
          <w:vertAlign w:val="baseline"/>
        </w:rPr>
      </w:pPr>
      <w:r w:rsidDel="00000000" w:rsidR="00000000" w:rsidRPr="00000000">
        <w:rPr>
          <w:rFonts w:ascii="Helvetica Neue" w:cs="Helvetica Neue" w:eastAsia="Helvetica Neue" w:hAnsi="Helvetica Neue"/>
          <w:i w:val="0"/>
          <w:iCs w:val="0"/>
          <w:smallCaps w:val="0"/>
          <w:strike w:val="0"/>
          <w:sz w:val="22"/>
          <w:szCs w:val="22"/>
          <w:u w:val="none"/>
          <w:shd w:fill="auto" w:val="clear"/>
          <w:vertAlign w:val="baseline"/>
          <w:rtl w:val="0"/>
        </w:rPr>
        <w:t xml:space="preserve">Provide insight into organisational development, performance management, and team growth.</w:t>
      </w:r>
      <w:r w:rsidDel="00000000" w:rsidR="00000000" w:rsidRPr="00000000">
        <w:rPr>
          <w:rtl w:val="0"/>
        </w:rPr>
      </w:r>
    </w:p>
    <w:p w:rsidR="00000000" w:rsidDel="00000000" w:rsidP="00000000" w:rsidRDefault="00000000" w:rsidRPr="00000000" w14:paraId="0000005A">
      <w:pPr>
        <w:keepNext w:val="0"/>
        <w:keepLines w:val="0"/>
        <w:pageBreakBefore w:val="0"/>
        <w:widowControl w:val="1"/>
        <w:numPr>
          <w:ilvl w:val="0"/>
          <w:numId w:val="6"/>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Helvetica Neue" w:cs="Helvetica Neue" w:eastAsia="Helvetica Neue" w:hAnsi="Helvetica Neue"/>
          <w:i w:val="0"/>
          <w:iCs w:val="0"/>
          <w:smallCaps w:val="0"/>
          <w:strike w:val="0"/>
          <w:sz w:val="22"/>
          <w:szCs w:val="22"/>
          <w:shd w:fill="auto" w:val="clear"/>
          <w:vertAlign w:val="baseline"/>
        </w:rPr>
      </w:pPr>
      <w:r w:rsidDel="00000000" w:rsidR="00000000" w:rsidRPr="00000000">
        <w:rPr>
          <w:rFonts w:ascii="Helvetica Neue" w:cs="Helvetica Neue" w:eastAsia="Helvetica Neue" w:hAnsi="Helvetica Neue"/>
          <w:i w:val="0"/>
          <w:iCs w:val="0"/>
          <w:smallCaps w:val="0"/>
          <w:strike w:val="0"/>
          <w:sz w:val="22"/>
          <w:szCs w:val="22"/>
          <w:u w:val="none"/>
          <w:shd w:fill="auto" w:val="clear"/>
          <w:vertAlign w:val="baseline"/>
          <w:rtl w:val="0"/>
        </w:rPr>
        <w:t xml:space="preserve">Advise on creating and sustaining an inclusive, ethical, and supportive workplace culture.</w:t>
      </w:r>
      <w:r w:rsidDel="00000000" w:rsidR="00000000" w:rsidRPr="00000000">
        <w:rPr>
          <w:rtl w:val="0"/>
        </w:rPr>
      </w:r>
    </w:p>
    <w:p w:rsidR="00000000" w:rsidDel="00000000" w:rsidP="00000000" w:rsidRDefault="00000000" w:rsidRPr="00000000" w14:paraId="0000005B">
      <w:pPr>
        <w:keepNext w:val="0"/>
        <w:keepLines w:val="0"/>
        <w:pageBreakBefore w:val="0"/>
        <w:widowControl w:val="1"/>
        <w:numPr>
          <w:ilvl w:val="0"/>
          <w:numId w:val="6"/>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Helvetica Neue" w:cs="Helvetica Neue" w:eastAsia="Helvetica Neue" w:hAnsi="Helvetica Neue"/>
          <w:i w:val="0"/>
          <w:iCs w:val="0"/>
          <w:smallCaps w:val="0"/>
          <w:strike w:val="0"/>
          <w:sz w:val="22"/>
          <w:szCs w:val="22"/>
          <w:shd w:fill="auto" w:val="clear"/>
          <w:vertAlign w:val="baseline"/>
        </w:rPr>
      </w:pPr>
      <w:r w:rsidDel="00000000" w:rsidR="00000000" w:rsidRPr="00000000">
        <w:rPr>
          <w:rFonts w:ascii="Helvetica Neue" w:cs="Helvetica Neue" w:eastAsia="Helvetica Neue" w:hAnsi="Helvetica Neue"/>
          <w:i w:val="0"/>
          <w:iCs w:val="0"/>
          <w:smallCaps w:val="0"/>
          <w:strike w:val="0"/>
          <w:sz w:val="22"/>
          <w:szCs w:val="22"/>
          <w:u w:val="none"/>
          <w:shd w:fill="auto" w:val="clear"/>
          <w:vertAlign w:val="baseline"/>
          <w:rtl w:val="0"/>
        </w:rPr>
        <w:t xml:space="preserve">Help the Board ensure that people practices align with the organisation’s values and long-term strategic goals.</w:t>
      </w:r>
      <w:r w:rsidDel="00000000" w:rsidR="00000000" w:rsidRPr="00000000">
        <w:rPr>
          <w:rtl w:val="0"/>
        </w:rPr>
      </w:r>
    </w:p>
    <w:p w:rsidR="00000000" w:rsidDel="00000000" w:rsidP="00000000" w:rsidRDefault="00000000" w:rsidRPr="00000000" w14:paraId="0000005C">
      <w:pPr>
        <w:keepNext w:val="0"/>
        <w:keepLines w:val="0"/>
        <w:pageBreakBefore w:val="0"/>
        <w:widowControl w:val="1"/>
        <w:numPr>
          <w:ilvl w:val="0"/>
          <w:numId w:val="6"/>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Helvetica Neue" w:cs="Helvetica Neue" w:eastAsia="Helvetica Neue" w:hAnsi="Helvetica Neue"/>
          <w:i w:val="0"/>
          <w:iCs w:val="0"/>
          <w:smallCaps w:val="0"/>
          <w:strike w:val="0"/>
          <w:sz w:val="22"/>
          <w:szCs w:val="22"/>
          <w:shd w:fill="auto" w:val="clear"/>
          <w:vertAlign w:val="baseline"/>
        </w:rPr>
      </w:pPr>
      <w:r w:rsidDel="00000000" w:rsidR="00000000" w:rsidRPr="00000000">
        <w:rPr>
          <w:rFonts w:ascii="Helvetica Neue" w:cs="Helvetica Neue" w:eastAsia="Helvetica Neue" w:hAnsi="Helvetica Neue"/>
          <w:i w:val="0"/>
          <w:iCs w:val="0"/>
          <w:smallCaps w:val="0"/>
          <w:strike w:val="0"/>
          <w:sz w:val="22"/>
          <w:szCs w:val="22"/>
          <w:u w:val="none"/>
          <w:shd w:fill="auto" w:val="clear"/>
          <w:vertAlign w:val="baseline"/>
          <w:rtl w:val="0"/>
        </w:rPr>
        <w:t xml:space="preserve">Offer strategic guidance, HR governance, policies, and procedures. Knowledge of employment law would be an advantage. </w:t>
      </w:r>
      <w:r w:rsidDel="00000000" w:rsidR="00000000" w:rsidRPr="00000000">
        <w:rPr>
          <w:rtl w:val="0"/>
        </w:rPr>
      </w:r>
    </w:p>
    <w:p w:rsidR="00000000" w:rsidDel="00000000" w:rsidP="00000000" w:rsidRDefault="00000000" w:rsidRPr="00000000" w14:paraId="0000005D">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Helvetica Neue" w:cs="Helvetica Neue" w:eastAsia="Helvetica Neue" w:hAnsi="Helvetica Neue"/>
          <w:b w:val="1"/>
          <w:bCs w:val="1"/>
          <w:sz w:val="22"/>
          <w:szCs w:val="22"/>
        </w:rPr>
      </w:pPr>
      <w:r w:rsidDel="00000000" w:rsidR="00000000" w:rsidRPr="00000000">
        <w:rPr>
          <w:rtl w:val="0"/>
        </w:rPr>
      </w:r>
    </w:p>
    <w:p w:rsidR="00000000" w:rsidDel="00000000" w:rsidP="00000000" w:rsidRDefault="00000000" w:rsidRPr="00000000" w14:paraId="0000005E">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Helvetica Neue" w:cs="Helvetica Neue" w:eastAsia="Helvetica Neue" w:hAnsi="Helvetica Neue"/>
          <w:i w:val="0"/>
          <w:iCs w:val="0"/>
          <w:smallCaps w:val="0"/>
          <w:strike w:val="0"/>
          <w:sz w:val="22"/>
          <w:szCs w:val="22"/>
          <w:u w:val="none"/>
          <w:shd w:fill="auto" w:val="clear"/>
          <w:vertAlign w:val="baseline"/>
        </w:rPr>
      </w:pPr>
      <w:r w:rsidDel="00000000" w:rsidR="00000000" w:rsidRPr="00000000">
        <w:rPr>
          <w:rFonts w:ascii="Helvetica Neue" w:cs="Helvetica Neue" w:eastAsia="Helvetica Neue" w:hAnsi="Helvetica Neue"/>
          <w:b w:val="1"/>
          <w:bCs w:val="1"/>
          <w:i w:val="0"/>
          <w:iCs w:val="0"/>
          <w:smallCaps w:val="0"/>
          <w:strike w:val="0"/>
          <w:sz w:val="22"/>
          <w:szCs w:val="22"/>
          <w:u w:val="none"/>
          <w:shd w:fill="auto" w:val="clear"/>
          <w:vertAlign w:val="baseline"/>
          <w:rtl w:val="0"/>
        </w:rPr>
        <w:t xml:space="preserve">Publishing</w:t>
      </w:r>
      <w:r w:rsidDel="00000000" w:rsidR="00000000" w:rsidRPr="00000000">
        <w:rPr>
          <w:rFonts w:ascii="Helvetica Neue" w:cs="Helvetica Neue" w:eastAsia="Helvetica Neue" w:hAnsi="Helvetica Neue"/>
          <w:i w:val="0"/>
          <w:iCs w:val="0"/>
          <w:smallCaps w:val="0"/>
          <w:strike w:val="0"/>
          <w:sz w:val="22"/>
          <w:szCs w:val="22"/>
          <w:u w:val="none"/>
          <w:shd w:fill="auto" w:val="clear"/>
          <w:vertAlign w:val="baseline"/>
          <w:rtl w:val="0"/>
        </w:rPr>
        <w:br w:type="textWrapping"/>
        <w:t xml:space="preserve">Trustees with publishing experience should be able to contribute in some of the following ways:</w:t>
      </w:r>
    </w:p>
    <w:p w:rsidR="00000000" w:rsidDel="00000000" w:rsidP="00000000" w:rsidRDefault="00000000" w:rsidRPr="00000000" w14:paraId="0000005F">
      <w:pPr>
        <w:keepNext w:val="0"/>
        <w:keepLines w:val="0"/>
        <w:pageBreakBefore w:val="0"/>
        <w:widowControl w:val="1"/>
        <w:numPr>
          <w:ilvl w:val="0"/>
          <w:numId w:val="7"/>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Helvetica Neue" w:cs="Helvetica Neue" w:eastAsia="Helvetica Neue" w:hAnsi="Helvetica Neue"/>
          <w:i w:val="0"/>
          <w:iCs w:val="0"/>
          <w:smallCaps w:val="0"/>
          <w:strike w:val="0"/>
          <w:sz w:val="22"/>
          <w:szCs w:val="22"/>
          <w:shd w:fill="auto" w:val="clear"/>
          <w:vertAlign w:val="baseline"/>
        </w:rPr>
      </w:pPr>
      <w:r w:rsidDel="00000000" w:rsidR="00000000" w:rsidRPr="00000000">
        <w:rPr>
          <w:rFonts w:ascii="Helvetica Neue" w:cs="Helvetica Neue" w:eastAsia="Helvetica Neue" w:hAnsi="Helvetica Neue"/>
          <w:i w:val="0"/>
          <w:iCs w:val="0"/>
          <w:smallCaps w:val="0"/>
          <w:strike w:val="0"/>
          <w:sz w:val="22"/>
          <w:szCs w:val="22"/>
          <w:u w:val="none"/>
          <w:shd w:fill="auto" w:val="clear"/>
          <w:vertAlign w:val="baseline"/>
          <w:rtl w:val="0"/>
        </w:rPr>
        <w:t xml:space="preserve">Provide knowledge of editorial and commissioning processes within traditional, independent, or digital publishing.</w:t>
      </w:r>
      <w:r w:rsidDel="00000000" w:rsidR="00000000" w:rsidRPr="00000000">
        <w:rPr>
          <w:rtl w:val="0"/>
        </w:rPr>
      </w:r>
    </w:p>
    <w:p w:rsidR="00000000" w:rsidDel="00000000" w:rsidP="00000000" w:rsidRDefault="00000000" w:rsidRPr="00000000" w14:paraId="00000060">
      <w:pPr>
        <w:keepNext w:val="0"/>
        <w:keepLines w:val="0"/>
        <w:pageBreakBefore w:val="0"/>
        <w:widowControl w:val="1"/>
        <w:numPr>
          <w:ilvl w:val="0"/>
          <w:numId w:val="7"/>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Helvetica Neue" w:cs="Helvetica Neue" w:eastAsia="Helvetica Neue" w:hAnsi="Helvetica Neue"/>
          <w:i w:val="0"/>
          <w:iCs w:val="0"/>
          <w:smallCaps w:val="0"/>
          <w:strike w:val="0"/>
          <w:sz w:val="22"/>
          <w:szCs w:val="22"/>
          <w:shd w:fill="auto" w:val="clear"/>
          <w:vertAlign w:val="baseline"/>
        </w:rPr>
      </w:pPr>
      <w:r w:rsidDel="00000000" w:rsidR="00000000" w:rsidRPr="00000000">
        <w:rPr>
          <w:rFonts w:ascii="Helvetica Neue" w:cs="Helvetica Neue" w:eastAsia="Helvetica Neue" w:hAnsi="Helvetica Neue"/>
          <w:i w:val="0"/>
          <w:iCs w:val="0"/>
          <w:smallCaps w:val="0"/>
          <w:strike w:val="0"/>
          <w:sz w:val="22"/>
          <w:szCs w:val="22"/>
          <w:u w:val="none"/>
          <w:shd w:fill="auto" w:val="clear"/>
          <w:vertAlign w:val="baseline"/>
          <w:rtl w:val="0"/>
        </w:rPr>
        <w:t xml:space="preserve">Offer insight into industry trends, challenges, and opportunities that affect writers and literary organisations.</w:t>
      </w:r>
      <w:r w:rsidDel="00000000" w:rsidR="00000000" w:rsidRPr="00000000">
        <w:rPr>
          <w:rtl w:val="0"/>
        </w:rPr>
      </w:r>
    </w:p>
    <w:p w:rsidR="00000000" w:rsidDel="00000000" w:rsidP="00000000" w:rsidRDefault="00000000" w:rsidRPr="00000000" w14:paraId="00000061">
      <w:pPr>
        <w:keepNext w:val="0"/>
        <w:keepLines w:val="0"/>
        <w:pageBreakBefore w:val="0"/>
        <w:widowControl w:val="1"/>
        <w:numPr>
          <w:ilvl w:val="0"/>
          <w:numId w:val="7"/>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Helvetica Neue" w:cs="Helvetica Neue" w:eastAsia="Helvetica Neue" w:hAnsi="Helvetica Neue"/>
          <w:i w:val="0"/>
          <w:iCs w:val="0"/>
          <w:smallCaps w:val="0"/>
          <w:strike w:val="0"/>
          <w:sz w:val="22"/>
          <w:szCs w:val="22"/>
          <w:shd w:fill="auto" w:val="clear"/>
          <w:vertAlign w:val="baseline"/>
        </w:rPr>
      </w:pPr>
      <w:r w:rsidDel="00000000" w:rsidR="00000000" w:rsidRPr="00000000">
        <w:rPr>
          <w:rFonts w:ascii="Helvetica Neue" w:cs="Helvetica Neue" w:eastAsia="Helvetica Neue" w:hAnsi="Helvetica Neue"/>
          <w:i w:val="0"/>
          <w:iCs w:val="0"/>
          <w:smallCaps w:val="0"/>
          <w:strike w:val="0"/>
          <w:sz w:val="22"/>
          <w:szCs w:val="22"/>
          <w:u w:val="none"/>
          <w:shd w:fill="auto" w:val="clear"/>
          <w:vertAlign w:val="baseline"/>
          <w:rtl w:val="0"/>
        </w:rPr>
        <w:t xml:space="preserve">Share experience in audience development, marketing, distribution, or festival and event programming.</w:t>
      </w:r>
      <w:r w:rsidDel="00000000" w:rsidR="00000000" w:rsidRPr="00000000">
        <w:rPr>
          <w:rtl w:val="0"/>
        </w:rPr>
      </w:r>
    </w:p>
    <w:p w:rsidR="00000000" w:rsidDel="00000000" w:rsidP="00000000" w:rsidRDefault="00000000" w:rsidRPr="00000000" w14:paraId="00000062">
      <w:pPr>
        <w:keepNext w:val="0"/>
        <w:keepLines w:val="0"/>
        <w:pageBreakBefore w:val="0"/>
        <w:widowControl w:val="1"/>
        <w:numPr>
          <w:ilvl w:val="0"/>
          <w:numId w:val="7"/>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Helvetica Neue" w:cs="Helvetica Neue" w:eastAsia="Helvetica Neue" w:hAnsi="Helvetica Neue"/>
          <w:i w:val="0"/>
          <w:iCs w:val="0"/>
          <w:smallCaps w:val="0"/>
          <w:strike w:val="0"/>
          <w:sz w:val="22"/>
          <w:szCs w:val="22"/>
          <w:shd w:fill="auto" w:val="clear"/>
          <w:vertAlign w:val="baseline"/>
        </w:rPr>
      </w:pPr>
      <w:r w:rsidDel="00000000" w:rsidR="00000000" w:rsidRPr="00000000">
        <w:rPr>
          <w:rFonts w:ascii="Helvetica Neue" w:cs="Helvetica Neue" w:eastAsia="Helvetica Neue" w:hAnsi="Helvetica Neue"/>
          <w:i w:val="0"/>
          <w:iCs w:val="0"/>
          <w:smallCaps w:val="0"/>
          <w:strike w:val="0"/>
          <w:sz w:val="22"/>
          <w:szCs w:val="22"/>
          <w:u w:val="none"/>
          <w:shd w:fill="auto" w:val="clear"/>
          <w:vertAlign w:val="baseline"/>
          <w:rtl w:val="0"/>
        </w:rPr>
        <w:t xml:space="preserve">Help the organisation strengthen networks and partnerships within the publishing sector.</w:t>
      </w:r>
      <w:r w:rsidDel="00000000" w:rsidR="00000000" w:rsidRPr="00000000">
        <w:rPr>
          <w:rtl w:val="0"/>
        </w:rPr>
      </w:r>
    </w:p>
    <w:p w:rsidR="00000000" w:rsidDel="00000000" w:rsidP="00000000" w:rsidRDefault="00000000" w:rsidRPr="00000000" w14:paraId="00000063">
      <w:pPr>
        <w:keepNext w:val="0"/>
        <w:keepLines w:val="0"/>
        <w:pageBreakBefore w:val="0"/>
        <w:widowControl w:val="1"/>
        <w:numPr>
          <w:ilvl w:val="0"/>
          <w:numId w:val="7"/>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Helvetica Neue" w:cs="Helvetica Neue" w:eastAsia="Helvetica Neue" w:hAnsi="Helvetica Neue"/>
          <w:i w:val="0"/>
          <w:iCs w:val="0"/>
          <w:smallCaps w:val="0"/>
          <w:strike w:val="0"/>
          <w:sz w:val="22"/>
          <w:szCs w:val="22"/>
          <w:shd w:fill="auto" w:val="clear"/>
          <w:vertAlign w:val="baseline"/>
        </w:rPr>
      </w:pPr>
      <w:r w:rsidDel="00000000" w:rsidR="00000000" w:rsidRPr="00000000">
        <w:rPr>
          <w:rFonts w:ascii="Helvetica Neue" w:cs="Helvetica Neue" w:eastAsia="Helvetica Neue" w:hAnsi="Helvetica Neue"/>
          <w:i w:val="0"/>
          <w:iCs w:val="0"/>
          <w:smallCaps w:val="0"/>
          <w:strike w:val="0"/>
          <w:sz w:val="22"/>
          <w:szCs w:val="22"/>
          <w:u w:val="none"/>
          <w:shd w:fill="auto" w:val="clear"/>
          <w:vertAlign w:val="baseline"/>
          <w:rtl w:val="0"/>
        </w:rPr>
        <w:t xml:space="preserve">Advise on strategies to amplify under-represented voices and create meaningful pathways for writers.</w:t>
      </w:r>
      <w:r w:rsidDel="00000000" w:rsidR="00000000" w:rsidRPr="00000000">
        <w:rPr>
          <w:rtl w:val="0"/>
        </w:rPr>
      </w:r>
    </w:p>
    <w:p w:rsidR="00000000" w:rsidDel="00000000" w:rsidP="00000000" w:rsidRDefault="00000000" w:rsidRPr="00000000" w14:paraId="00000064">
      <w:pPr>
        <w:spacing w:line="276" w:lineRule="auto"/>
        <w:rPr>
          <w:rFonts w:ascii="Helvetica Neue" w:cs="Helvetica Neue" w:eastAsia="Helvetica Neue" w:hAnsi="Helvetica Neue"/>
          <w:sz w:val="22"/>
          <w:szCs w:val="22"/>
        </w:rPr>
      </w:pPr>
      <w:r w:rsidDel="00000000" w:rsidR="00000000" w:rsidRPr="00000000">
        <w:rPr>
          <w:rtl w:val="0"/>
        </w:rPr>
      </w:r>
    </w:p>
    <w:p w:rsidR="00000000" w:rsidDel="00000000" w:rsidP="00000000" w:rsidRDefault="00000000" w:rsidRPr="00000000" w14:paraId="00000065">
      <w:pPr>
        <w:pBdr>
          <w:top w:space="0" w:sz="0" w:val="nil"/>
          <w:left w:space="0" w:sz="0" w:val="nil"/>
          <w:bottom w:space="0" w:sz="0" w:val="nil"/>
          <w:right w:space="0" w:sz="0" w:val="nil"/>
          <w:between w:space="0" w:sz="0" w:val="nil"/>
        </w:pBdr>
        <w:shd w:fill="ffffff" w:val="clear"/>
        <w:spacing w:line="276" w:lineRule="auto"/>
        <w:rPr>
          <w:rFonts w:ascii="Helvetica Neue" w:cs="Helvetica Neue" w:eastAsia="Helvetica Neue" w:hAnsi="Helvetica Neue"/>
          <w:b w:val="1"/>
          <w:bCs w:val="1"/>
          <w:sz w:val="22"/>
          <w:szCs w:val="22"/>
        </w:rPr>
      </w:pPr>
      <w:r w:rsidDel="00000000" w:rsidR="00000000" w:rsidRPr="00000000">
        <w:rPr>
          <w:rtl w:val="0"/>
        </w:rPr>
      </w:r>
    </w:p>
    <w:p w:rsidR="00000000" w:rsidDel="00000000" w:rsidP="00000000" w:rsidRDefault="00000000" w:rsidRPr="00000000" w14:paraId="00000066">
      <w:pPr>
        <w:pBdr>
          <w:top w:space="0" w:sz="0" w:val="nil"/>
          <w:left w:space="0" w:sz="0" w:val="nil"/>
          <w:bottom w:space="0" w:sz="0" w:val="nil"/>
          <w:right w:space="0" w:sz="0" w:val="nil"/>
          <w:between w:space="0" w:sz="0" w:val="nil"/>
        </w:pBdr>
        <w:shd w:fill="ffffff" w:val="clear"/>
        <w:spacing w:line="276" w:lineRule="auto"/>
        <w:rPr>
          <w:rFonts w:ascii="Helvetica Neue" w:cs="Helvetica Neue" w:eastAsia="Helvetica Neue" w:hAnsi="Helvetica Neue"/>
          <w:b w:val="1"/>
          <w:bCs w:val="1"/>
          <w:sz w:val="26"/>
          <w:szCs w:val="26"/>
        </w:rPr>
      </w:pPr>
      <w:r w:rsidDel="00000000" w:rsidR="00000000" w:rsidRPr="00000000">
        <w:rPr>
          <w:rFonts w:ascii="Helvetica Neue" w:cs="Helvetica Neue" w:eastAsia="Helvetica Neue" w:hAnsi="Helvetica Neue"/>
          <w:b w:val="1"/>
          <w:bCs w:val="1"/>
          <w:sz w:val="26"/>
          <w:szCs w:val="26"/>
          <w:rtl w:val="0"/>
        </w:rPr>
        <w:t xml:space="preserve">TIME COMMITMENT</w:t>
      </w:r>
    </w:p>
    <w:p w:rsidR="00000000" w:rsidDel="00000000" w:rsidP="00000000" w:rsidRDefault="00000000" w:rsidRPr="00000000" w14:paraId="00000067">
      <w:pPr>
        <w:pBdr>
          <w:top w:space="0" w:sz="0" w:val="nil"/>
          <w:left w:space="0" w:sz="0" w:val="nil"/>
          <w:bottom w:space="0" w:sz="0" w:val="nil"/>
          <w:right w:space="0" w:sz="0" w:val="nil"/>
          <w:between w:space="0" w:sz="0" w:val="nil"/>
        </w:pBdr>
        <w:shd w:fill="ffffff" w:val="clear"/>
        <w:spacing w:line="276" w:lineRule="auto"/>
        <w:rPr>
          <w:rFonts w:ascii="Helvetica Neue" w:cs="Helvetica Neue" w:eastAsia="Helvetica Neue" w:hAnsi="Helvetica Neue"/>
          <w:b w:val="1"/>
          <w:bCs w:val="1"/>
          <w:sz w:val="22"/>
          <w:szCs w:val="22"/>
        </w:rPr>
      </w:pPr>
      <w:r w:rsidDel="00000000" w:rsidR="00000000" w:rsidRPr="00000000">
        <w:rPr>
          <w:rtl w:val="0"/>
        </w:rPr>
      </w:r>
    </w:p>
    <w:p w:rsidR="00000000" w:rsidDel="00000000" w:rsidP="00000000" w:rsidRDefault="00000000" w:rsidRPr="00000000" w14:paraId="00000068">
      <w:pPr>
        <w:pBdr>
          <w:top w:space="0" w:sz="0" w:val="nil"/>
          <w:left w:space="0" w:sz="0" w:val="nil"/>
          <w:bottom w:space="0" w:sz="0" w:val="nil"/>
          <w:right w:space="0" w:sz="0" w:val="nil"/>
          <w:between w:space="0" w:sz="0" w:val="nil"/>
        </w:pBdr>
        <w:shd w:fill="ffffff" w:val="clear"/>
        <w:spacing w:line="276" w:lineRule="auto"/>
        <w:rPr>
          <w:rFonts w:ascii="Helvetica Neue" w:cs="Helvetica Neue" w:eastAsia="Helvetica Neue" w:hAnsi="Helvetica Neue"/>
          <w:sz w:val="22"/>
          <w:szCs w:val="22"/>
        </w:rPr>
      </w:pPr>
      <w:r w:rsidDel="00000000" w:rsidR="00000000" w:rsidRPr="00000000">
        <w:rPr>
          <w:rFonts w:ascii="Helvetica Neue" w:cs="Helvetica Neue" w:eastAsia="Helvetica Neue" w:hAnsi="Helvetica Neue"/>
          <w:sz w:val="22"/>
          <w:szCs w:val="22"/>
          <w:rtl w:val="0"/>
        </w:rPr>
        <w:t xml:space="preserve">We hold four Board meetings a year on-line and one in-person Away Day where there is food and thinking time and a chance to look further ahead to develop our strategic thinking. Trustees are expected to attend Board development activities including training. Trustees may also be involved in sub-committees or one-off projects where they contribute their specific skills and expertise working with the Co-Directors and staff team between meetings. We estimate Trustees devote 4 - 6 days of time per year.</w:t>
      </w:r>
    </w:p>
    <w:p w:rsidR="00000000" w:rsidDel="00000000" w:rsidP="00000000" w:rsidRDefault="00000000" w:rsidRPr="00000000" w14:paraId="00000069">
      <w:pPr>
        <w:spacing w:line="276" w:lineRule="auto"/>
        <w:rPr>
          <w:rFonts w:ascii="Helvetica Neue" w:cs="Helvetica Neue" w:eastAsia="Helvetica Neue" w:hAnsi="Helvetica Neue"/>
          <w:b w:val="1"/>
          <w:bCs w:val="1"/>
          <w:sz w:val="22"/>
          <w:szCs w:val="22"/>
        </w:rPr>
      </w:pPr>
      <w:r w:rsidDel="00000000" w:rsidR="00000000" w:rsidRPr="00000000">
        <w:rPr>
          <w:rtl w:val="0"/>
        </w:rPr>
      </w:r>
    </w:p>
    <w:p w:rsidR="00000000" w:rsidDel="00000000" w:rsidP="00000000" w:rsidRDefault="00000000" w:rsidRPr="00000000" w14:paraId="0000006A">
      <w:pPr>
        <w:spacing w:line="276" w:lineRule="auto"/>
        <w:rPr>
          <w:rFonts w:ascii="Helvetica Neue" w:cs="Helvetica Neue" w:eastAsia="Helvetica Neue" w:hAnsi="Helvetica Neue"/>
          <w:sz w:val="22"/>
          <w:szCs w:val="22"/>
        </w:rPr>
      </w:pPr>
      <w:r w:rsidDel="00000000" w:rsidR="00000000" w:rsidRPr="00000000">
        <w:rPr>
          <w:rFonts w:ascii="Helvetica Neue" w:cs="Helvetica Neue" w:eastAsia="Helvetica Neue" w:hAnsi="Helvetica Neue"/>
          <w:sz w:val="22"/>
          <w:szCs w:val="22"/>
          <w:rtl w:val="0"/>
        </w:rPr>
        <w:t xml:space="preserve">All Trustees must be UK-based and will be expected to attend a minimum of two out of four quarterly meetings. Meetings are on-line and last two hours with the exception of the annual half- or full-day Away Day. There will be additional ‘special events’, such as The Coast is Queer and Forthwrite festival, fundraisers and/or other events, to which Trustees are invited but not obliged to attend. These events offer the opportunity to really understand the work we do and get to know the staff team, alongside the writers and readers we work with. </w:t>
      </w:r>
    </w:p>
    <w:p w:rsidR="00000000" w:rsidDel="00000000" w:rsidP="00000000" w:rsidRDefault="00000000" w:rsidRPr="00000000" w14:paraId="0000006B">
      <w:pPr>
        <w:pBdr>
          <w:top w:space="0" w:sz="0" w:val="nil"/>
          <w:left w:space="0" w:sz="0" w:val="nil"/>
          <w:bottom w:space="0" w:sz="0" w:val="nil"/>
          <w:right w:space="0" w:sz="0" w:val="nil"/>
          <w:between w:space="0" w:sz="0" w:val="nil"/>
        </w:pBdr>
        <w:shd w:fill="ffffff" w:val="clear"/>
        <w:spacing w:line="276" w:lineRule="auto"/>
        <w:rPr>
          <w:rFonts w:ascii="Helvetica Neue" w:cs="Helvetica Neue" w:eastAsia="Helvetica Neue" w:hAnsi="Helvetica Neue"/>
          <w:sz w:val="22"/>
          <w:szCs w:val="22"/>
        </w:rPr>
      </w:pPr>
      <w:r w:rsidDel="00000000" w:rsidR="00000000" w:rsidRPr="00000000">
        <w:rPr>
          <w:rtl w:val="0"/>
        </w:rPr>
      </w:r>
    </w:p>
    <w:p w:rsidR="00000000" w:rsidDel="00000000" w:rsidP="00000000" w:rsidRDefault="00000000" w:rsidRPr="00000000" w14:paraId="0000006C">
      <w:pPr>
        <w:pBdr>
          <w:top w:space="0" w:sz="0" w:val="nil"/>
          <w:left w:space="0" w:sz="0" w:val="nil"/>
          <w:bottom w:space="0" w:sz="0" w:val="nil"/>
          <w:right w:space="0" w:sz="0" w:val="nil"/>
          <w:between w:space="0" w:sz="0" w:val="nil"/>
        </w:pBdr>
        <w:shd w:fill="ffffff" w:val="clear"/>
        <w:spacing w:line="276" w:lineRule="auto"/>
        <w:rPr>
          <w:rFonts w:ascii="Helvetica Neue" w:cs="Helvetica Neue" w:eastAsia="Helvetica Neue" w:hAnsi="Helvetica Neue"/>
          <w:sz w:val="22"/>
          <w:szCs w:val="22"/>
        </w:rPr>
      </w:pPr>
      <w:r w:rsidDel="00000000" w:rsidR="00000000" w:rsidRPr="00000000">
        <w:rPr>
          <w:rFonts w:ascii="Helvetica Neue" w:cs="Helvetica Neue" w:eastAsia="Helvetica Neue" w:hAnsi="Helvetica Neue"/>
          <w:sz w:val="22"/>
          <w:szCs w:val="22"/>
          <w:rtl w:val="0"/>
        </w:rPr>
        <w:t xml:space="preserve">The post is for a minimum of three years (one term) starting in late Spring 2026 and most Trustees serve two terms, or a maximum of six years. </w:t>
      </w:r>
    </w:p>
    <w:p w:rsidR="00000000" w:rsidDel="00000000" w:rsidP="00000000" w:rsidRDefault="00000000" w:rsidRPr="00000000" w14:paraId="0000006D">
      <w:pPr>
        <w:pBdr>
          <w:top w:space="0" w:sz="0" w:val="nil"/>
          <w:left w:space="0" w:sz="0" w:val="nil"/>
          <w:bottom w:space="0" w:sz="0" w:val="nil"/>
          <w:right w:space="0" w:sz="0" w:val="nil"/>
          <w:between w:space="0" w:sz="0" w:val="nil"/>
        </w:pBdr>
        <w:shd w:fill="ffffff" w:val="clear"/>
        <w:spacing w:line="276" w:lineRule="auto"/>
        <w:rPr>
          <w:rFonts w:ascii="Helvetica Neue" w:cs="Helvetica Neue" w:eastAsia="Helvetica Neue" w:hAnsi="Helvetica Neue"/>
          <w:sz w:val="22"/>
          <w:szCs w:val="22"/>
        </w:rPr>
      </w:pPr>
      <w:r w:rsidDel="00000000" w:rsidR="00000000" w:rsidRPr="00000000">
        <w:rPr>
          <w:rtl w:val="0"/>
        </w:rPr>
      </w:r>
    </w:p>
    <w:p w:rsidR="00000000" w:rsidDel="00000000" w:rsidP="00000000" w:rsidRDefault="00000000" w:rsidRPr="00000000" w14:paraId="0000006E">
      <w:pPr>
        <w:pBdr>
          <w:top w:space="0" w:sz="0" w:val="nil"/>
          <w:left w:space="0" w:sz="0" w:val="nil"/>
          <w:bottom w:space="0" w:sz="0" w:val="nil"/>
          <w:right w:space="0" w:sz="0" w:val="nil"/>
          <w:between w:space="0" w:sz="0" w:val="nil"/>
        </w:pBdr>
        <w:spacing w:line="276" w:lineRule="auto"/>
        <w:rPr>
          <w:rFonts w:ascii="Helvetica Neue" w:cs="Helvetica Neue" w:eastAsia="Helvetica Neue" w:hAnsi="Helvetica Neue"/>
          <w:b w:val="1"/>
          <w:bCs w:val="1"/>
          <w:sz w:val="22"/>
          <w:szCs w:val="22"/>
        </w:rPr>
      </w:pPr>
      <w:r w:rsidDel="00000000" w:rsidR="00000000" w:rsidRPr="00000000">
        <w:rPr>
          <w:rtl w:val="0"/>
        </w:rPr>
      </w:r>
    </w:p>
    <w:p w:rsidR="00000000" w:rsidDel="00000000" w:rsidP="00000000" w:rsidRDefault="00000000" w:rsidRPr="00000000" w14:paraId="0000006F">
      <w:pPr>
        <w:pBdr>
          <w:top w:space="0" w:sz="0" w:val="nil"/>
          <w:left w:space="0" w:sz="0" w:val="nil"/>
          <w:bottom w:space="0" w:sz="0" w:val="nil"/>
          <w:right w:space="0" w:sz="0" w:val="nil"/>
          <w:between w:space="0" w:sz="0" w:val="nil"/>
        </w:pBdr>
        <w:spacing w:line="276" w:lineRule="auto"/>
        <w:rPr>
          <w:rFonts w:ascii="Helvetica Neue" w:cs="Helvetica Neue" w:eastAsia="Helvetica Neue" w:hAnsi="Helvetica Neue"/>
          <w:b w:val="1"/>
          <w:bCs w:val="1"/>
          <w:sz w:val="26"/>
          <w:szCs w:val="26"/>
        </w:rPr>
      </w:pPr>
      <w:r w:rsidDel="00000000" w:rsidR="00000000" w:rsidRPr="00000000">
        <w:br w:type="page"/>
      </w:r>
      <w:r w:rsidDel="00000000" w:rsidR="00000000" w:rsidRPr="00000000">
        <w:rPr>
          <w:rtl w:val="0"/>
        </w:rPr>
      </w:r>
    </w:p>
    <w:p w:rsidR="00000000" w:rsidDel="00000000" w:rsidP="00000000" w:rsidRDefault="00000000" w:rsidRPr="00000000" w14:paraId="00000070">
      <w:pPr>
        <w:pBdr>
          <w:top w:space="0" w:sz="0" w:val="nil"/>
          <w:left w:space="0" w:sz="0" w:val="nil"/>
          <w:bottom w:space="0" w:sz="0" w:val="nil"/>
          <w:right w:space="0" w:sz="0" w:val="nil"/>
          <w:between w:space="0" w:sz="0" w:val="nil"/>
        </w:pBdr>
        <w:spacing w:line="276" w:lineRule="auto"/>
        <w:rPr>
          <w:rFonts w:ascii="Helvetica Neue" w:cs="Helvetica Neue" w:eastAsia="Helvetica Neue" w:hAnsi="Helvetica Neue"/>
          <w:b w:val="1"/>
          <w:bCs w:val="1"/>
          <w:sz w:val="26"/>
          <w:szCs w:val="26"/>
        </w:rPr>
      </w:pPr>
      <w:r w:rsidDel="00000000" w:rsidR="00000000" w:rsidRPr="00000000">
        <w:rPr>
          <w:rFonts w:ascii="Helvetica Neue" w:cs="Helvetica Neue" w:eastAsia="Helvetica Neue" w:hAnsi="Helvetica Neue"/>
          <w:b w:val="1"/>
          <w:bCs w:val="1"/>
          <w:sz w:val="26"/>
          <w:szCs w:val="26"/>
          <w:rtl w:val="0"/>
        </w:rPr>
        <w:t xml:space="preserve">EXPENSES</w:t>
      </w:r>
    </w:p>
    <w:p w:rsidR="00000000" w:rsidDel="00000000" w:rsidP="00000000" w:rsidRDefault="00000000" w:rsidRPr="00000000" w14:paraId="00000071">
      <w:pPr>
        <w:pBdr>
          <w:top w:space="0" w:sz="0" w:val="nil"/>
          <w:left w:space="0" w:sz="0" w:val="nil"/>
          <w:bottom w:space="0" w:sz="0" w:val="nil"/>
          <w:right w:space="0" w:sz="0" w:val="nil"/>
          <w:between w:space="0" w:sz="0" w:val="nil"/>
        </w:pBdr>
        <w:spacing w:line="276" w:lineRule="auto"/>
        <w:rPr>
          <w:rFonts w:ascii="Helvetica Neue" w:cs="Helvetica Neue" w:eastAsia="Helvetica Neue" w:hAnsi="Helvetica Neue"/>
          <w:sz w:val="22"/>
          <w:szCs w:val="22"/>
        </w:rPr>
      </w:pPr>
      <w:r w:rsidDel="00000000" w:rsidR="00000000" w:rsidRPr="00000000">
        <w:rPr>
          <w:rtl w:val="0"/>
        </w:rPr>
      </w:r>
    </w:p>
    <w:p w:rsidR="00000000" w:rsidDel="00000000" w:rsidP="00000000" w:rsidRDefault="00000000" w:rsidRPr="00000000" w14:paraId="00000072">
      <w:pPr>
        <w:pBdr>
          <w:top w:space="0" w:sz="0" w:val="nil"/>
          <w:left w:space="0" w:sz="0" w:val="nil"/>
          <w:bottom w:space="0" w:sz="0" w:val="nil"/>
          <w:right w:space="0" w:sz="0" w:val="nil"/>
          <w:between w:space="0" w:sz="0" w:val="nil"/>
        </w:pBdr>
        <w:spacing w:line="276" w:lineRule="auto"/>
        <w:rPr>
          <w:rFonts w:ascii="Helvetica Neue" w:cs="Helvetica Neue" w:eastAsia="Helvetica Neue" w:hAnsi="Helvetica Neue"/>
          <w:sz w:val="22"/>
          <w:szCs w:val="22"/>
        </w:rPr>
      </w:pPr>
      <w:r w:rsidDel="00000000" w:rsidR="00000000" w:rsidRPr="00000000">
        <w:rPr>
          <w:rFonts w:ascii="Helvetica Neue" w:cs="Helvetica Neue" w:eastAsia="Helvetica Neue" w:hAnsi="Helvetica Neue"/>
          <w:sz w:val="22"/>
          <w:szCs w:val="22"/>
          <w:rtl w:val="0"/>
        </w:rPr>
        <w:t xml:space="preserve">In compliance with charity law this is an unpaid voluntary position. Reasonable expenses may be claimed including travel costs, access support costs and child care costs for attending Board and other meetings.</w:t>
      </w:r>
    </w:p>
    <w:p w:rsidR="00000000" w:rsidDel="00000000" w:rsidP="00000000" w:rsidRDefault="00000000" w:rsidRPr="00000000" w14:paraId="00000073">
      <w:pPr>
        <w:pBdr>
          <w:top w:space="0" w:sz="0" w:val="nil"/>
          <w:left w:space="0" w:sz="0" w:val="nil"/>
          <w:bottom w:space="0" w:sz="0" w:val="nil"/>
          <w:right w:space="0" w:sz="0" w:val="nil"/>
          <w:between w:space="0" w:sz="0" w:val="nil"/>
        </w:pBdr>
        <w:shd w:fill="ffffff" w:val="clear"/>
        <w:spacing w:line="276" w:lineRule="auto"/>
        <w:rPr>
          <w:rFonts w:ascii="Helvetica Neue" w:cs="Helvetica Neue" w:eastAsia="Helvetica Neue" w:hAnsi="Helvetica Neue"/>
          <w:b w:val="1"/>
          <w:bCs w:val="1"/>
          <w:sz w:val="22"/>
          <w:szCs w:val="22"/>
        </w:rPr>
      </w:pPr>
      <w:r w:rsidDel="00000000" w:rsidR="00000000" w:rsidRPr="00000000">
        <w:rPr>
          <w:rtl w:val="0"/>
        </w:rPr>
      </w:r>
    </w:p>
    <w:p w:rsidR="00000000" w:rsidDel="00000000" w:rsidP="00000000" w:rsidRDefault="00000000" w:rsidRPr="00000000" w14:paraId="00000074">
      <w:pPr>
        <w:pBdr>
          <w:top w:space="0" w:sz="0" w:val="nil"/>
          <w:left w:space="0" w:sz="0" w:val="nil"/>
          <w:bottom w:space="0" w:sz="0" w:val="nil"/>
          <w:right w:space="0" w:sz="0" w:val="nil"/>
          <w:between w:space="0" w:sz="0" w:val="nil"/>
        </w:pBdr>
        <w:shd w:fill="ffffff" w:val="clear"/>
        <w:spacing w:line="276" w:lineRule="auto"/>
        <w:rPr>
          <w:rFonts w:ascii="Helvetica Neue" w:cs="Helvetica Neue" w:eastAsia="Helvetica Neue" w:hAnsi="Helvetica Neue"/>
          <w:b w:val="1"/>
          <w:bCs w:val="1"/>
          <w:sz w:val="22"/>
          <w:szCs w:val="22"/>
        </w:rPr>
      </w:pPr>
      <w:r w:rsidDel="00000000" w:rsidR="00000000" w:rsidRPr="00000000">
        <w:rPr>
          <w:rtl w:val="0"/>
        </w:rPr>
      </w:r>
    </w:p>
    <w:p w:rsidR="00000000" w:rsidDel="00000000" w:rsidP="00000000" w:rsidRDefault="00000000" w:rsidRPr="00000000" w14:paraId="00000075">
      <w:pPr>
        <w:pBdr>
          <w:top w:space="0" w:sz="0" w:val="nil"/>
          <w:left w:space="0" w:sz="0" w:val="nil"/>
          <w:bottom w:space="0" w:sz="0" w:val="nil"/>
          <w:right w:space="0" w:sz="0" w:val="nil"/>
          <w:between w:space="0" w:sz="0" w:val="nil"/>
        </w:pBdr>
        <w:shd w:fill="ffffff" w:val="clear"/>
        <w:spacing w:line="276" w:lineRule="auto"/>
        <w:rPr>
          <w:rFonts w:ascii="Helvetica Neue" w:cs="Helvetica Neue" w:eastAsia="Helvetica Neue" w:hAnsi="Helvetica Neue"/>
          <w:b w:val="1"/>
          <w:bCs w:val="1"/>
          <w:sz w:val="26"/>
          <w:szCs w:val="26"/>
        </w:rPr>
      </w:pPr>
      <w:r w:rsidDel="00000000" w:rsidR="00000000" w:rsidRPr="00000000">
        <w:rPr>
          <w:rFonts w:ascii="Helvetica Neue" w:cs="Helvetica Neue" w:eastAsia="Helvetica Neue" w:hAnsi="Helvetica Neue"/>
          <w:b w:val="1"/>
          <w:bCs w:val="1"/>
          <w:sz w:val="26"/>
          <w:szCs w:val="26"/>
          <w:rtl w:val="0"/>
        </w:rPr>
        <w:t xml:space="preserve">BENEFITS OF BEING A NEW WRITING SOUTH TRUSTEE</w:t>
      </w:r>
    </w:p>
    <w:p w:rsidR="00000000" w:rsidDel="00000000" w:rsidP="00000000" w:rsidRDefault="00000000" w:rsidRPr="00000000" w14:paraId="00000076">
      <w:pPr>
        <w:pBdr>
          <w:top w:space="0" w:sz="0" w:val="nil"/>
          <w:left w:space="0" w:sz="0" w:val="nil"/>
          <w:bottom w:space="0" w:sz="0" w:val="nil"/>
          <w:right w:space="0" w:sz="0" w:val="nil"/>
          <w:between w:space="0" w:sz="0" w:val="nil"/>
        </w:pBdr>
        <w:shd w:fill="ffffff" w:val="clear"/>
        <w:spacing w:line="276" w:lineRule="auto"/>
        <w:rPr>
          <w:rFonts w:ascii="Helvetica Neue" w:cs="Helvetica Neue" w:eastAsia="Helvetica Neue" w:hAnsi="Helvetica Neue"/>
          <w:b w:val="1"/>
          <w:bCs w:val="1"/>
          <w:sz w:val="22"/>
          <w:szCs w:val="22"/>
        </w:rPr>
      </w:pPr>
      <w:r w:rsidDel="00000000" w:rsidR="00000000" w:rsidRPr="00000000">
        <w:rPr>
          <w:rtl w:val="0"/>
        </w:rPr>
      </w:r>
    </w:p>
    <w:p w:rsidR="00000000" w:rsidDel="00000000" w:rsidP="00000000" w:rsidRDefault="00000000" w:rsidRPr="00000000" w14:paraId="00000077">
      <w:pPr>
        <w:pBdr>
          <w:top w:space="0" w:sz="0" w:val="nil"/>
          <w:left w:space="0" w:sz="0" w:val="nil"/>
          <w:bottom w:space="0" w:sz="0" w:val="nil"/>
          <w:right w:space="0" w:sz="0" w:val="nil"/>
          <w:between w:space="0" w:sz="0" w:val="nil"/>
        </w:pBdr>
        <w:shd w:fill="ffffff" w:val="clear"/>
        <w:spacing w:line="276" w:lineRule="auto"/>
        <w:rPr>
          <w:rFonts w:ascii="Helvetica Neue" w:cs="Helvetica Neue" w:eastAsia="Helvetica Neue" w:hAnsi="Helvetica Neue"/>
          <w:b w:val="1"/>
          <w:bCs w:val="1"/>
          <w:sz w:val="22"/>
          <w:szCs w:val="22"/>
        </w:rPr>
      </w:pPr>
      <w:r w:rsidDel="00000000" w:rsidR="00000000" w:rsidRPr="00000000">
        <w:rPr>
          <w:rFonts w:ascii="Helvetica Neue" w:cs="Helvetica Neue" w:eastAsia="Helvetica Neue" w:hAnsi="Helvetica Neue"/>
          <w:b w:val="1"/>
          <w:bCs w:val="1"/>
          <w:sz w:val="22"/>
          <w:szCs w:val="22"/>
          <w:rtl w:val="0"/>
        </w:rPr>
        <w:t xml:space="preserve">Contributing to a cause that you believe in</w:t>
      </w:r>
    </w:p>
    <w:p w:rsidR="00000000" w:rsidDel="00000000" w:rsidP="00000000" w:rsidRDefault="00000000" w:rsidRPr="00000000" w14:paraId="00000078">
      <w:pPr>
        <w:pBdr>
          <w:top w:space="0" w:sz="0" w:val="nil"/>
          <w:left w:space="0" w:sz="0" w:val="nil"/>
          <w:bottom w:space="0" w:sz="0" w:val="nil"/>
          <w:right w:space="0" w:sz="0" w:val="nil"/>
          <w:between w:space="0" w:sz="0" w:val="nil"/>
        </w:pBdr>
        <w:shd w:fill="ffffff" w:val="clear"/>
        <w:spacing w:line="276" w:lineRule="auto"/>
        <w:rPr>
          <w:rFonts w:ascii="Helvetica Neue" w:cs="Helvetica Neue" w:eastAsia="Helvetica Neue" w:hAnsi="Helvetica Neue"/>
          <w:sz w:val="22"/>
          <w:szCs w:val="22"/>
        </w:rPr>
      </w:pPr>
      <w:r w:rsidDel="00000000" w:rsidR="00000000" w:rsidRPr="00000000">
        <w:rPr>
          <w:rFonts w:ascii="Helvetica Neue" w:cs="Helvetica Neue" w:eastAsia="Helvetica Neue" w:hAnsi="Helvetica Neue"/>
          <w:sz w:val="22"/>
          <w:szCs w:val="22"/>
          <w:rtl w:val="0"/>
        </w:rPr>
        <w:t xml:space="preserve">We believe that arts, and literature in particular, are more important now than ever. Storytellers, poets and lyricists will be critical in shaping a bolder, braver, more equitable future. As an NWS Trustee, you will play a powerful role in working toward that future.</w:t>
      </w:r>
    </w:p>
    <w:p w:rsidR="00000000" w:rsidDel="00000000" w:rsidP="00000000" w:rsidRDefault="00000000" w:rsidRPr="00000000" w14:paraId="00000079">
      <w:pPr>
        <w:pBdr>
          <w:top w:space="0" w:sz="0" w:val="nil"/>
          <w:left w:space="0" w:sz="0" w:val="nil"/>
          <w:bottom w:space="0" w:sz="0" w:val="nil"/>
          <w:right w:space="0" w:sz="0" w:val="nil"/>
          <w:between w:space="0" w:sz="0" w:val="nil"/>
        </w:pBdr>
        <w:shd w:fill="ffffff" w:val="clear"/>
        <w:spacing w:line="276" w:lineRule="auto"/>
        <w:rPr>
          <w:rFonts w:ascii="Helvetica Neue" w:cs="Helvetica Neue" w:eastAsia="Helvetica Neue" w:hAnsi="Helvetica Neue"/>
          <w:sz w:val="22"/>
          <w:szCs w:val="22"/>
        </w:rPr>
      </w:pPr>
      <w:r w:rsidDel="00000000" w:rsidR="00000000" w:rsidRPr="00000000">
        <w:rPr>
          <w:rtl w:val="0"/>
        </w:rPr>
      </w:r>
    </w:p>
    <w:p w:rsidR="00000000" w:rsidDel="00000000" w:rsidP="00000000" w:rsidRDefault="00000000" w:rsidRPr="00000000" w14:paraId="0000007A">
      <w:pPr>
        <w:pBdr>
          <w:top w:space="0" w:sz="0" w:val="nil"/>
          <w:left w:space="0" w:sz="0" w:val="nil"/>
          <w:bottom w:space="0" w:sz="0" w:val="nil"/>
          <w:right w:space="0" w:sz="0" w:val="nil"/>
          <w:between w:space="0" w:sz="0" w:val="nil"/>
        </w:pBdr>
        <w:shd w:fill="ffffff" w:val="clear"/>
        <w:spacing w:line="276" w:lineRule="auto"/>
        <w:rPr>
          <w:rFonts w:ascii="Helvetica Neue" w:cs="Helvetica Neue" w:eastAsia="Helvetica Neue" w:hAnsi="Helvetica Neue"/>
          <w:b w:val="1"/>
          <w:bCs w:val="1"/>
          <w:sz w:val="22"/>
          <w:szCs w:val="22"/>
        </w:rPr>
      </w:pPr>
      <w:r w:rsidDel="00000000" w:rsidR="00000000" w:rsidRPr="00000000">
        <w:rPr>
          <w:rFonts w:ascii="Helvetica Neue" w:cs="Helvetica Neue" w:eastAsia="Helvetica Neue" w:hAnsi="Helvetica Neue"/>
          <w:b w:val="1"/>
          <w:bCs w:val="1"/>
          <w:sz w:val="22"/>
          <w:szCs w:val="22"/>
          <w:rtl w:val="0"/>
        </w:rPr>
        <w:t xml:space="preserve">Professional development through strategic experience </w:t>
      </w:r>
    </w:p>
    <w:p w:rsidR="00000000" w:rsidDel="00000000" w:rsidP="00000000" w:rsidRDefault="00000000" w:rsidRPr="00000000" w14:paraId="0000007B">
      <w:pPr>
        <w:pBdr>
          <w:top w:space="0" w:sz="0" w:val="nil"/>
          <w:left w:space="0" w:sz="0" w:val="nil"/>
          <w:bottom w:space="0" w:sz="0" w:val="nil"/>
          <w:right w:space="0" w:sz="0" w:val="nil"/>
          <w:between w:space="0" w:sz="0" w:val="nil"/>
        </w:pBdr>
        <w:shd w:fill="ffffff" w:val="clear"/>
        <w:spacing w:line="276" w:lineRule="auto"/>
        <w:rPr>
          <w:rFonts w:ascii="Helvetica Neue" w:cs="Helvetica Neue" w:eastAsia="Helvetica Neue" w:hAnsi="Helvetica Neue"/>
          <w:b w:val="1"/>
          <w:bCs w:val="1"/>
          <w:sz w:val="22"/>
          <w:szCs w:val="22"/>
        </w:rPr>
      </w:pPr>
      <w:r w:rsidDel="00000000" w:rsidR="00000000" w:rsidRPr="00000000">
        <w:rPr>
          <w:rFonts w:ascii="Helvetica Neue" w:cs="Helvetica Neue" w:eastAsia="Helvetica Neue" w:hAnsi="Helvetica Neue"/>
          <w:sz w:val="22"/>
          <w:szCs w:val="22"/>
          <w:rtl w:val="0"/>
        </w:rPr>
        <w:t xml:space="preserve">Being a Trustee is a fantastic way to develop and hone the critical thinking, problem-solving and analytical skills needed for strategic oversight. Communication and people-skills including negotiating, empathising, listening and clearly communicating ideas and concerns are essential to positive, forward-thinking and efficient charity governance. Access to training supplied by NWS can also build confidence in your leadership role as a Trustee. </w:t>
      </w:r>
      <w:r w:rsidDel="00000000" w:rsidR="00000000" w:rsidRPr="00000000">
        <w:rPr>
          <w:rtl w:val="0"/>
        </w:rPr>
      </w:r>
    </w:p>
    <w:p w:rsidR="00000000" w:rsidDel="00000000" w:rsidP="00000000" w:rsidRDefault="00000000" w:rsidRPr="00000000" w14:paraId="0000007C">
      <w:pPr>
        <w:pBdr>
          <w:top w:space="0" w:sz="0" w:val="nil"/>
          <w:left w:space="0" w:sz="0" w:val="nil"/>
          <w:bottom w:space="0" w:sz="0" w:val="nil"/>
          <w:right w:space="0" w:sz="0" w:val="nil"/>
          <w:between w:space="0" w:sz="0" w:val="nil"/>
        </w:pBdr>
        <w:shd w:fill="ffffff" w:val="clear"/>
        <w:spacing w:line="276" w:lineRule="auto"/>
        <w:rPr>
          <w:rFonts w:ascii="Helvetica Neue" w:cs="Helvetica Neue" w:eastAsia="Helvetica Neue" w:hAnsi="Helvetica Neue"/>
          <w:b w:val="1"/>
          <w:bCs w:val="1"/>
          <w:sz w:val="22"/>
          <w:szCs w:val="22"/>
        </w:rPr>
      </w:pPr>
      <w:r w:rsidDel="00000000" w:rsidR="00000000" w:rsidRPr="00000000">
        <w:rPr>
          <w:rtl w:val="0"/>
        </w:rPr>
      </w:r>
    </w:p>
    <w:p w:rsidR="00000000" w:rsidDel="00000000" w:rsidP="00000000" w:rsidRDefault="00000000" w:rsidRPr="00000000" w14:paraId="0000007D">
      <w:pPr>
        <w:pBdr>
          <w:top w:space="0" w:sz="0" w:val="nil"/>
          <w:left w:space="0" w:sz="0" w:val="nil"/>
          <w:bottom w:space="0" w:sz="0" w:val="nil"/>
          <w:right w:space="0" w:sz="0" w:val="nil"/>
          <w:between w:space="0" w:sz="0" w:val="nil"/>
        </w:pBdr>
        <w:shd w:fill="ffffff" w:val="clear"/>
        <w:spacing w:line="276" w:lineRule="auto"/>
        <w:rPr>
          <w:rFonts w:ascii="Helvetica Neue" w:cs="Helvetica Neue" w:eastAsia="Helvetica Neue" w:hAnsi="Helvetica Neue"/>
          <w:b w:val="1"/>
          <w:bCs w:val="1"/>
          <w:sz w:val="22"/>
          <w:szCs w:val="22"/>
        </w:rPr>
      </w:pPr>
      <w:r w:rsidDel="00000000" w:rsidR="00000000" w:rsidRPr="00000000">
        <w:rPr>
          <w:rFonts w:ascii="Helvetica Neue" w:cs="Helvetica Neue" w:eastAsia="Helvetica Neue" w:hAnsi="Helvetica Neue"/>
          <w:b w:val="1"/>
          <w:bCs w:val="1"/>
          <w:sz w:val="22"/>
          <w:szCs w:val="22"/>
          <w:rtl w:val="0"/>
        </w:rPr>
        <w:t xml:space="preserve">Building networks</w:t>
      </w:r>
    </w:p>
    <w:p w:rsidR="00000000" w:rsidDel="00000000" w:rsidP="00000000" w:rsidRDefault="00000000" w:rsidRPr="00000000" w14:paraId="0000007E">
      <w:pPr>
        <w:pBdr>
          <w:top w:space="0" w:sz="0" w:val="nil"/>
          <w:left w:space="0" w:sz="0" w:val="nil"/>
          <w:bottom w:space="0" w:sz="0" w:val="nil"/>
          <w:right w:space="0" w:sz="0" w:val="nil"/>
          <w:between w:space="0" w:sz="0" w:val="nil"/>
        </w:pBdr>
        <w:shd w:fill="ffffff" w:val="clear"/>
        <w:spacing w:line="276" w:lineRule="auto"/>
        <w:rPr>
          <w:rFonts w:ascii="Helvetica Neue" w:cs="Helvetica Neue" w:eastAsia="Helvetica Neue" w:hAnsi="Helvetica Neue"/>
          <w:sz w:val="22"/>
          <w:szCs w:val="22"/>
        </w:rPr>
      </w:pPr>
      <w:r w:rsidDel="00000000" w:rsidR="00000000" w:rsidRPr="00000000">
        <w:rPr>
          <w:rFonts w:ascii="Helvetica Neue" w:cs="Helvetica Neue" w:eastAsia="Helvetica Neue" w:hAnsi="Helvetica Neue"/>
          <w:sz w:val="22"/>
          <w:szCs w:val="22"/>
          <w:rtl w:val="0"/>
        </w:rPr>
        <w:t xml:space="preserve">Meeting people from diverse personal and professional backgrounds while working toward a common cause can open up professional and social networks, uncover career opportunities and create lifelong friendships. As a member of NWS Board of Trustees you will be joining a passionate group of writers, lecturers, business leaders and activists from diverse backgrounds and varied life experience. </w:t>
      </w:r>
    </w:p>
    <w:p w:rsidR="00000000" w:rsidDel="00000000" w:rsidP="00000000" w:rsidRDefault="00000000" w:rsidRPr="00000000" w14:paraId="0000007F">
      <w:pPr>
        <w:pBdr>
          <w:top w:space="0" w:sz="0" w:val="nil"/>
          <w:left w:space="0" w:sz="0" w:val="nil"/>
          <w:bottom w:space="0" w:sz="0" w:val="nil"/>
          <w:right w:space="0" w:sz="0" w:val="nil"/>
          <w:between w:space="0" w:sz="0" w:val="nil"/>
        </w:pBdr>
        <w:shd w:fill="ffffff" w:val="clear"/>
        <w:spacing w:line="276" w:lineRule="auto"/>
        <w:rPr>
          <w:rFonts w:ascii="Helvetica Neue" w:cs="Helvetica Neue" w:eastAsia="Helvetica Neue" w:hAnsi="Helvetica Neue"/>
          <w:sz w:val="22"/>
          <w:szCs w:val="22"/>
        </w:rPr>
      </w:pPr>
      <w:r w:rsidDel="00000000" w:rsidR="00000000" w:rsidRPr="00000000">
        <w:rPr>
          <w:rtl w:val="0"/>
        </w:rPr>
      </w:r>
    </w:p>
    <w:p w:rsidR="00000000" w:rsidDel="00000000" w:rsidP="00000000" w:rsidRDefault="00000000" w:rsidRPr="00000000" w14:paraId="00000080">
      <w:pPr>
        <w:pBdr>
          <w:top w:space="0" w:sz="0" w:val="nil"/>
          <w:left w:space="0" w:sz="0" w:val="nil"/>
          <w:bottom w:space="0" w:sz="0" w:val="nil"/>
          <w:right w:space="0" w:sz="0" w:val="nil"/>
          <w:between w:space="0" w:sz="0" w:val="nil"/>
        </w:pBdr>
        <w:shd w:fill="ffffff" w:val="clear"/>
        <w:spacing w:line="276" w:lineRule="auto"/>
        <w:rPr>
          <w:rFonts w:ascii="Helvetica Neue" w:cs="Helvetica Neue" w:eastAsia="Helvetica Neue" w:hAnsi="Helvetica Neue"/>
          <w:b w:val="1"/>
          <w:bCs w:val="1"/>
          <w:sz w:val="22"/>
          <w:szCs w:val="22"/>
        </w:rPr>
      </w:pPr>
      <w:r w:rsidDel="00000000" w:rsidR="00000000" w:rsidRPr="00000000">
        <w:rPr>
          <w:rFonts w:ascii="Helvetica Neue" w:cs="Helvetica Neue" w:eastAsia="Helvetica Neue" w:hAnsi="Helvetica Neue"/>
          <w:b w:val="1"/>
          <w:bCs w:val="1"/>
          <w:sz w:val="22"/>
          <w:szCs w:val="22"/>
          <w:rtl w:val="0"/>
        </w:rPr>
        <w:t xml:space="preserve">Making New Writing South stronger and giving back to the community </w:t>
      </w:r>
    </w:p>
    <w:p w:rsidR="00000000" w:rsidDel="00000000" w:rsidP="00000000" w:rsidRDefault="00000000" w:rsidRPr="00000000" w14:paraId="00000081">
      <w:pPr>
        <w:pBdr>
          <w:top w:space="0" w:sz="0" w:val="nil"/>
          <w:left w:space="0" w:sz="0" w:val="nil"/>
          <w:bottom w:space="0" w:sz="0" w:val="nil"/>
          <w:right w:space="0" w:sz="0" w:val="nil"/>
          <w:between w:space="0" w:sz="0" w:val="nil"/>
        </w:pBdr>
        <w:shd w:fill="ffffff" w:val="clear"/>
        <w:spacing w:line="276" w:lineRule="auto"/>
        <w:rPr>
          <w:rFonts w:ascii="Helvetica Neue" w:cs="Helvetica Neue" w:eastAsia="Helvetica Neue" w:hAnsi="Helvetica Neue"/>
          <w:sz w:val="22"/>
          <w:szCs w:val="22"/>
        </w:rPr>
      </w:pPr>
      <w:r w:rsidDel="00000000" w:rsidR="00000000" w:rsidRPr="00000000">
        <w:rPr>
          <w:rFonts w:ascii="Helvetica Neue" w:cs="Helvetica Neue" w:eastAsia="Helvetica Neue" w:hAnsi="Helvetica Neue"/>
          <w:sz w:val="22"/>
          <w:szCs w:val="22"/>
          <w:rtl w:val="0"/>
        </w:rPr>
        <w:t xml:space="preserve">Our Trustees help ensure the viability and sustainability of our organisation and contribute to achieving our mission, bringing benefits to the writing community and their readers in the South East.  We could not do without them.</w:t>
      </w:r>
    </w:p>
    <w:p w:rsidR="00000000" w:rsidDel="00000000" w:rsidP="00000000" w:rsidRDefault="00000000" w:rsidRPr="00000000" w14:paraId="00000082">
      <w:pPr>
        <w:pBdr>
          <w:top w:space="0" w:sz="0" w:val="nil"/>
          <w:left w:space="0" w:sz="0" w:val="nil"/>
          <w:bottom w:space="0" w:sz="0" w:val="nil"/>
          <w:right w:space="0" w:sz="0" w:val="nil"/>
          <w:between w:space="0" w:sz="0" w:val="nil"/>
        </w:pBdr>
        <w:spacing w:line="276" w:lineRule="auto"/>
        <w:rPr>
          <w:rFonts w:ascii="Helvetica Neue" w:cs="Helvetica Neue" w:eastAsia="Helvetica Neue" w:hAnsi="Helvetica Neue"/>
          <w:sz w:val="22"/>
          <w:szCs w:val="22"/>
        </w:rPr>
      </w:pPr>
      <w:r w:rsidDel="00000000" w:rsidR="00000000" w:rsidRPr="00000000">
        <w:rPr>
          <w:rtl w:val="0"/>
        </w:rPr>
      </w:r>
    </w:p>
    <w:p w:rsidR="00000000" w:rsidDel="00000000" w:rsidP="00000000" w:rsidRDefault="00000000" w:rsidRPr="00000000" w14:paraId="00000083">
      <w:pPr>
        <w:spacing w:line="276" w:lineRule="auto"/>
        <w:rPr>
          <w:rFonts w:ascii="Helvetica Neue" w:cs="Helvetica Neue" w:eastAsia="Helvetica Neue" w:hAnsi="Helvetica Neue"/>
          <w:sz w:val="22"/>
          <w:szCs w:val="22"/>
        </w:rPr>
      </w:pPr>
      <w:r w:rsidDel="00000000" w:rsidR="00000000" w:rsidRPr="00000000">
        <w:rPr>
          <w:rFonts w:ascii="Helvetica Neue" w:cs="Helvetica Neue" w:eastAsia="Helvetica Neue" w:hAnsi="Helvetica Neue"/>
          <w:b w:val="1"/>
          <w:bCs w:val="1"/>
          <w:sz w:val="22"/>
          <w:szCs w:val="22"/>
          <w:rtl w:val="0"/>
        </w:rPr>
        <w:t xml:space="preserve">WANT TO KNOW MORE?</w:t>
      </w:r>
      <w:r w:rsidDel="00000000" w:rsidR="00000000" w:rsidRPr="00000000">
        <w:rPr>
          <w:rtl w:val="0"/>
        </w:rPr>
      </w:r>
    </w:p>
    <w:p w:rsidR="00000000" w:rsidDel="00000000" w:rsidP="00000000" w:rsidRDefault="00000000" w:rsidRPr="00000000" w14:paraId="00000084">
      <w:pPr>
        <w:spacing w:line="276" w:lineRule="auto"/>
        <w:rPr>
          <w:rFonts w:ascii="Helvetica Neue" w:cs="Helvetica Neue" w:eastAsia="Helvetica Neue" w:hAnsi="Helvetica Neue"/>
          <w:b w:val="1"/>
          <w:bCs w:val="1"/>
          <w:sz w:val="22"/>
          <w:szCs w:val="22"/>
        </w:rPr>
      </w:pPr>
      <w:r w:rsidDel="00000000" w:rsidR="00000000" w:rsidRPr="00000000">
        <w:rPr>
          <w:rFonts w:ascii="Helvetica Neue" w:cs="Helvetica Neue" w:eastAsia="Helvetica Neue" w:hAnsi="Helvetica Neue"/>
          <w:sz w:val="22"/>
          <w:szCs w:val="22"/>
          <w:rtl w:val="0"/>
        </w:rPr>
        <w:br w:type="textWrapping"/>
        <w:t xml:space="preserve">If you would like a one-to-one chat with our Chair, Anna Hayward, or one of our other Trustees to find out more about the roles or hear more about New Writing South, please contact Liam </w:t>
      </w:r>
      <w:hyperlink r:id="rId12">
        <w:r w:rsidDel="00000000" w:rsidR="00000000" w:rsidRPr="00000000">
          <w:rPr>
            <w:rFonts w:ascii="Helvetica Neue" w:cs="Helvetica Neue" w:eastAsia="Helvetica Neue" w:hAnsi="Helvetica Neue"/>
            <w:sz w:val="22"/>
            <w:szCs w:val="22"/>
            <w:u w:val="single"/>
            <w:rtl w:val="0"/>
          </w:rPr>
          <w:t xml:space="preserve">liam@newwritingsouth.com</w:t>
        </w:r>
      </w:hyperlink>
      <w:r w:rsidDel="00000000" w:rsidR="00000000" w:rsidRPr="00000000">
        <w:rPr>
          <w:rFonts w:ascii="Helvetica Neue" w:cs="Helvetica Neue" w:eastAsia="Helvetica Neue" w:hAnsi="Helvetica Neue"/>
          <w:sz w:val="22"/>
          <w:szCs w:val="22"/>
          <w:rtl w:val="0"/>
        </w:rPr>
        <w:t xml:space="preserve"> and he will arrange a phone call.</w:t>
      </w:r>
      <w:r w:rsidDel="00000000" w:rsidR="00000000" w:rsidRPr="00000000">
        <w:rPr>
          <w:rtl w:val="0"/>
        </w:rPr>
      </w:r>
    </w:p>
    <w:p w:rsidR="00000000" w:rsidDel="00000000" w:rsidP="00000000" w:rsidRDefault="00000000" w:rsidRPr="00000000" w14:paraId="00000085">
      <w:pPr>
        <w:pBdr>
          <w:top w:space="0" w:sz="0" w:val="nil"/>
          <w:left w:space="0" w:sz="0" w:val="nil"/>
          <w:bottom w:space="0" w:sz="0" w:val="nil"/>
          <w:right w:space="0" w:sz="0" w:val="nil"/>
          <w:between w:space="0" w:sz="0" w:val="nil"/>
        </w:pBdr>
        <w:shd w:fill="ffffff" w:val="clear"/>
        <w:spacing w:line="276" w:lineRule="auto"/>
        <w:rPr>
          <w:rFonts w:ascii="Helvetica Neue" w:cs="Helvetica Neue" w:eastAsia="Helvetica Neue" w:hAnsi="Helvetica Neue"/>
          <w:b w:val="1"/>
          <w:bCs w:val="1"/>
          <w:sz w:val="22"/>
          <w:szCs w:val="22"/>
        </w:rPr>
      </w:pPr>
      <w:r w:rsidDel="00000000" w:rsidR="00000000" w:rsidRPr="00000000">
        <w:rPr>
          <w:rtl w:val="0"/>
        </w:rPr>
      </w:r>
    </w:p>
    <w:p w:rsidR="00000000" w:rsidDel="00000000" w:rsidP="00000000" w:rsidRDefault="00000000" w:rsidRPr="00000000" w14:paraId="00000086">
      <w:pPr>
        <w:pBdr>
          <w:top w:space="0" w:sz="0" w:val="nil"/>
          <w:left w:space="0" w:sz="0" w:val="nil"/>
          <w:bottom w:space="0" w:sz="0" w:val="nil"/>
          <w:right w:space="0" w:sz="0" w:val="nil"/>
          <w:between w:space="0" w:sz="0" w:val="nil"/>
        </w:pBdr>
        <w:shd w:fill="ffffff" w:val="clear"/>
        <w:spacing w:line="276" w:lineRule="auto"/>
        <w:rPr>
          <w:rFonts w:ascii="Helvetica Neue" w:cs="Helvetica Neue" w:eastAsia="Helvetica Neue" w:hAnsi="Helvetica Neue"/>
          <w:b w:val="1"/>
          <w:bCs w:val="1"/>
          <w:sz w:val="26"/>
          <w:szCs w:val="26"/>
        </w:rPr>
      </w:pPr>
      <w:r w:rsidDel="00000000" w:rsidR="00000000" w:rsidRPr="00000000">
        <w:rPr>
          <w:rtl w:val="0"/>
        </w:rPr>
      </w:r>
    </w:p>
    <w:p w:rsidR="00000000" w:rsidDel="00000000" w:rsidP="00000000" w:rsidRDefault="00000000" w:rsidRPr="00000000" w14:paraId="00000087">
      <w:pPr>
        <w:pBdr>
          <w:top w:space="0" w:sz="0" w:val="nil"/>
          <w:left w:space="0" w:sz="0" w:val="nil"/>
          <w:bottom w:space="0" w:sz="0" w:val="nil"/>
          <w:right w:space="0" w:sz="0" w:val="nil"/>
          <w:between w:space="0" w:sz="0" w:val="nil"/>
        </w:pBdr>
        <w:shd w:fill="ffffff" w:val="clear"/>
        <w:spacing w:line="276" w:lineRule="auto"/>
        <w:rPr>
          <w:rFonts w:ascii="Helvetica Neue" w:cs="Helvetica Neue" w:eastAsia="Helvetica Neue" w:hAnsi="Helvetica Neue"/>
          <w:b w:val="1"/>
          <w:bCs w:val="1"/>
          <w:sz w:val="26"/>
          <w:szCs w:val="26"/>
        </w:rPr>
      </w:pPr>
      <w:r w:rsidDel="00000000" w:rsidR="00000000" w:rsidRPr="00000000">
        <w:rPr>
          <w:rtl w:val="0"/>
        </w:rPr>
      </w:r>
    </w:p>
    <w:p w:rsidR="00000000" w:rsidDel="00000000" w:rsidP="00000000" w:rsidRDefault="00000000" w:rsidRPr="00000000" w14:paraId="00000088">
      <w:pPr>
        <w:pBdr>
          <w:top w:space="0" w:sz="0" w:val="nil"/>
          <w:left w:space="0" w:sz="0" w:val="nil"/>
          <w:bottom w:space="0" w:sz="0" w:val="nil"/>
          <w:right w:space="0" w:sz="0" w:val="nil"/>
          <w:between w:space="0" w:sz="0" w:val="nil"/>
        </w:pBdr>
        <w:shd w:fill="ffffff" w:val="clear"/>
        <w:spacing w:line="276" w:lineRule="auto"/>
        <w:rPr>
          <w:rFonts w:ascii="Helvetica Neue" w:cs="Helvetica Neue" w:eastAsia="Helvetica Neue" w:hAnsi="Helvetica Neue"/>
          <w:b w:val="1"/>
          <w:bCs w:val="1"/>
          <w:sz w:val="26"/>
          <w:szCs w:val="26"/>
        </w:rPr>
      </w:pPr>
      <w:r w:rsidDel="00000000" w:rsidR="00000000" w:rsidRPr="00000000">
        <w:rPr>
          <w:rtl w:val="0"/>
        </w:rPr>
      </w:r>
    </w:p>
    <w:p w:rsidR="00000000" w:rsidDel="00000000" w:rsidP="00000000" w:rsidRDefault="00000000" w:rsidRPr="00000000" w14:paraId="00000089">
      <w:pPr>
        <w:pBdr>
          <w:top w:space="0" w:sz="0" w:val="nil"/>
          <w:left w:space="0" w:sz="0" w:val="nil"/>
          <w:bottom w:space="0" w:sz="0" w:val="nil"/>
          <w:right w:space="0" w:sz="0" w:val="nil"/>
          <w:between w:space="0" w:sz="0" w:val="nil"/>
        </w:pBdr>
        <w:shd w:fill="ffffff" w:val="clear"/>
        <w:spacing w:line="276" w:lineRule="auto"/>
        <w:rPr>
          <w:rFonts w:ascii="Helvetica Neue" w:cs="Helvetica Neue" w:eastAsia="Helvetica Neue" w:hAnsi="Helvetica Neue"/>
          <w:b w:val="1"/>
          <w:bCs w:val="1"/>
          <w:sz w:val="26"/>
          <w:szCs w:val="26"/>
        </w:rPr>
      </w:pPr>
      <w:r w:rsidDel="00000000" w:rsidR="00000000" w:rsidRPr="00000000">
        <w:rPr>
          <w:rFonts w:ascii="Helvetica Neue" w:cs="Helvetica Neue" w:eastAsia="Helvetica Neue" w:hAnsi="Helvetica Neue"/>
          <w:b w:val="1"/>
          <w:bCs w:val="1"/>
          <w:sz w:val="26"/>
          <w:szCs w:val="26"/>
          <w:rtl w:val="0"/>
        </w:rPr>
        <w:t xml:space="preserve">HOW TO APPLY</w:t>
      </w:r>
    </w:p>
    <w:p w:rsidR="00000000" w:rsidDel="00000000" w:rsidP="00000000" w:rsidRDefault="00000000" w:rsidRPr="00000000" w14:paraId="0000008A">
      <w:pPr>
        <w:spacing w:line="276" w:lineRule="auto"/>
        <w:rPr>
          <w:rFonts w:ascii="Helvetica Neue" w:cs="Helvetica Neue" w:eastAsia="Helvetica Neue" w:hAnsi="Helvetica Neue"/>
          <w:sz w:val="22"/>
          <w:szCs w:val="22"/>
        </w:rPr>
      </w:pPr>
      <w:r w:rsidDel="00000000" w:rsidR="00000000" w:rsidRPr="00000000">
        <w:rPr>
          <w:rFonts w:ascii="Helvetica Neue" w:cs="Helvetica Neue" w:eastAsia="Helvetica Neue" w:hAnsi="Helvetica Neue"/>
          <w:sz w:val="22"/>
          <w:szCs w:val="22"/>
          <w:rtl w:val="0"/>
        </w:rPr>
        <w:t xml:space="preserve">If you share our passion for writing and the contribution it can make to an open, diverse society and you think you would enjoy the challenge of helping us to build a stronger, inclusive, sustainable organisation, we would love to hear from you.</w:t>
      </w:r>
    </w:p>
    <w:p w:rsidR="00000000" w:rsidDel="00000000" w:rsidP="00000000" w:rsidRDefault="00000000" w:rsidRPr="00000000" w14:paraId="0000008B">
      <w:pPr>
        <w:pBdr>
          <w:top w:space="0" w:sz="0" w:val="nil"/>
          <w:left w:space="0" w:sz="0" w:val="nil"/>
          <w:bottom w:space="0" w:sz="0" w:val="nil"/>
          <w:right w:space="0" w:sz="0" w:val="nil"/>
          <w:between w:space="0" w:sz="0" w:val="nil"/>
        </w:pBdr>
        <w:shd w:fill="ffffff" w:val="clear"/>
        <w:spacing w:line="276" w:lineRule="auto"/>
        <w:rPr>
          <w:rFonts w:ascii="Helvetica Neue" w:cs="Helvetica Neue" w:eastAsia="Helvetica Neue" w:hAnsi="Helvetica Neue"/>
          <w:sz w:val="22"/>
          <w:szCs w:val="22"/>
        </w:rPr>
      </w:pPr>
      <w:r w:rsidDel="00000000" w:rsidR="00000000" w:rsidRPr="00000000">
        <w:rPr>
          <w:rtl w:val="0"/>
        </w:rPr>
      </w:r>
    </w:p>
    <w:p w:rsidR="00000000" w:rsidDel="00000000" w:rsidP="00000000" w:rsidRDefault="00000000" w:rsidRPr="00000000" w14:paraId="0000008C">
      <w:pPr>
        <w:pBdr>
          <w:top w:space="0" w:sz="0" w:val="nil"/>
          <w:left w:space="0" w:sz="0" w:val="nil"/>
          <w:bottom w:space="0" w:sz="0" w:val="nil"/>
          <w:right w:space="0" w:sz="0" w:val="nil"/>
          <w:between w:space="0" w:sz="0" w:val="nil"/>
        </w:pBdr>
        <w:shd w:fill="ffffff" w:val="clear"/>
        <w:spacing w:line="276" w:lineRule="auto"/>
        <w:rPr>
          <w:rFonts w:ascii="Helvetica Neue" w:cs="Helvetica Neue" w:eastAsia="Helvetica Neue" w:hAnsi="Helvetica Neue"/>
          <w:sz w:val="22"/>
          <w:szCs w:val="22"/>
        </w:rPr>
      </w:pPr>
      <w:r w:rsidDel="00000000" w:rsidR="00000000" w:rsidRPr="00000000">
        <w:rPr>
          <w:rFonts w:ascii="Helvetica Neue" w:cs="Helvetica Neue" w:eastAsia="Helvetica Neue" w:hAnsi="Helvetica Neue"/>
          <w:sz w:val="22"/>
          <w:szCs w:val="22"/>
          <w:rtl w:val="0"/>
        </w:rPr>
        <w:t xml:space="preserve">To apply for this role, please send us a letter (no longer than one side of A4), or a 4-minute video (MP3/MP4 video files) or voice memo (audio file) – whatever you are comfortable with. Tell us what you might bring to the Board, what motivates you, why you think championing the values and aims of our organisation is an exciting prospect, and any personal qualities, passions and ideas that you would bring as a Trustee of New Writing South. You are welcome to send your CV.</w:t>
      </w:r>
    </w:p>
    <w:p w:rsidR="00000000" w:rsidDel="00000000" w:rsidP="00000000" w:rsidRDefault="00000000" w:rsidRPr="00000000" w14:paraId="0000008D">
      <w:pPr>
        <w:pBdr>
          <w:top w:space="0" w:sz="0" w:val="nil"/>
          <w:left w:space="0" w:sz="0" w:val="nil"/>
          <w:bottom w:space="0" w:sz="0" w:val="nil"/>
          <w:right w:space="0" w:sz="0" w:val="nil"/>
          <w:between w:space="0" w:sz="0" w:val="nil"/>
        </w:pBdr>
        <w:shd w:fill="ffffff" w:val="clear"/>
        <w:spacing w:line="276" w:lineRule="auto"/>
        <w:rPr>
          <w:rFonts w:ascii="Helvetica Neue" w:cs="Helvetica Neue" w:eastAsia="Helvetica Neue" w:hAnsi="Helvetica Neue"/>
          <w:sz w:val="22"/>
          <w:szCs w:val="22"/>
        </w:rPr>
      </w:pPr>
      <w:r w:rsidDel="00000000" w:rsidR="00000000" w:rsidRPr="00000000">
        <w:rPr>
          <w:rtl w:val="0"/>
        </w:rPr>
      </w:r>
    </w:p>
    <w:p w:rsidR="00000000" w:rsidDel="00000000" w:rsidP="00000000" w:rsidRDefault="00000000" w:rsidRPr="00000000" w14:paraId="0000008E">
      <w:pPr>
        <w:pBdr>
          <w:top w:space="0" w:sz="0" w:val="nil"/>
          <w:left w:space="0" w:sz="0" w:val="nil"/>
          <w:bottom w:space="0" w:sz="0" w:val="nil"/>
          <w:right w:space="0" w:sz="0" w:val="nil"/>
          <w:between w:space="0" w:sz="0" w:val="nil"/>
        </w:pBdr>
        <w:shd w:fill="ffffff" w:val="clear"/>
        <w:spacing w:line="276" w:lineRule="auto"/>
        <w:rPr>
          <w:rFonts w:ascii="Helvetica Neue" w:cs="Helvetica Neue" w:eastAsia="Helvetica Neue" w:hAnsi="Helvetica Neue"/>
          <w:sz w:val="22"/>
          <w:szCs w:val="22"/>
        </w:rPr>
      </w:pPr>
      <w:r w:rsidDel="00000000" w:rsidR="00000000" w:rsidRPr="00000000">
        <w:rPr>
          <w:rFonts w:ascii="Helvetica Neue" w:cs="Helvetica Neue" w:eastAsia="Helvetica Neue" w:hAnsi="Helvetica Neue"/>
          <w:sz w:val="22"/>
          <w:szCs w:val="22"/>
          <w:rtl w:val="0"/>
        </w:rPr>
        <w:t xml:space="preserve">Please also contact </w:t>
      </w:r>
      <w:hyperlink r:id="rId13">
        <w:r w:rsidDel="00000000" w:rsidR="00000000" w:rsidRPr="00000000">
          <w:rPr>
            <w:rFonts w:ascii="Helvetica Neue" w:cs="Helvetica Neue" w:eastAsia="Helvetica Neue" w:hAnsi="Helvetica Neue"/>
            <w:sz w:val="22"/>
            <w:szCs w:val="22"/>
            <w:u w:val="single"/>
            <w:rtl w:val="0"/>
          </w:rPr>
          <w:t xml:space="preserve">liam@newwritingsouth.com</w:t>
        </w:r>
      </w:hyperlink>
      <w:r w:rsidDel="00000000" w:rsidR="00000000" w:rsidRPr="00000000">
        <w:rPr>
          <w:rFonts w:ascii="Helvetica Neue" w:cs="Helvetica Neue" w:eastAsia="Helvetica Neue" w:hAnsi="Helvetica Neue"/>
          <w:sz w:val="22"/>
          <w:szCs w:val="22"/>
          <w:rtl w:val="0"/>
        </w:rPr>
        <w:t xml:space="preserve"> if you have any other access requirements in order to apply.</w:t>
      </w:r>
    </w:p>
    <w:p w:rsidR="00000000" w:rsidDel="00000000" w:rsidP="00000000" w:rsidRDefault="00000000" w:rsidRPr="00000000" w14:paraId="0000008F">
      <w:pPr>
        <w:spacing w:line="276" w:lineRule="auto"/>
        <w:rPr>
          <w:rFonts w:ascii="Helvetica Neue" w:cs="Helvetica Neue" w:eastAsia="Helvetica Neue" w:hAnsi="Helvetica Neue"/>
          <w:b w:val="1"/>
          <w:bCs w:val="1"/>
          <w:sz w:val="22"/>
          <w:szCs w:val="22"/>
        </w:rPr>
      </w:pPr>
      <w:r w:rsidDel="00000000" w:rsidR="00000000" w:rsidRPr="00000000">
        <w:rPr>
          <w:rtl w:val="0"/>
        </w:rPr>
      </w:r>
    </w:p>
    <w:p w:rsidR="00000000" w:rsidDel="00000000" w:rsidP="00000000" w:rsidRDefault="00000000" w:rsidRPr="00000000" w14:paraId="00000090">
      <w:pPr>
        <w:spacing w:line="276" w:lineRule="auto"/>
        <w:rPr>
          <w:rFonts w:ascii="Helvetica Neue" w:cs="Helvetica Neue" w:eastAsia="Helvetica Neue" w:hAnsi="Helvetica Neue"/>
          <w:b w:val="1"/>
          <w:bCs w:val="1"/>
          <w:sz w:val="22"/>
          <w:szCs w:val="22"/>
        </w:rPr>
      </w:pPr>
      <w:r w:rsidDel="00000000" w:rsidR="00000000" w:rsidRPr="00000000">
        <w:rPr>
          <w:rtl w:val="0"/>
        </w:rPr>
      </w:r>
    </w:p>
    <w:p w:rsidR="00000000" w:rsidDel="00000000" w:rsidP="00000000" w:rsidRDefault="00000000" w:rsidRPr="00000000" w14:paraId="00000091">
      <w:pPr>
        <w:spacing w:line="276" w:lineRule="auto"/>
        <w:rPr>
          <w:rFonts w:ascii="Helvetica Neue" w:cs="Helvetica Neue" w:eastAsia="Helvetica Neue" w:hAnsi="Helvetica Neue"/>
          <w:b w:val="1"/>
          <w:bCs w:val="1"/>
          <w:sz w:val="26"/>
          <w:szCs w:val="26"/>
        </w:rPr>
      </w:pPr>
      <w:r w:rsidDel="00000000" w:rsidR="00000000" w:rsidRPr="00000000">
        <w:rPr>
          <w:rFonts w:ascii="Helvetica Neue" w:cs="Helvetica Neue" w:eastAsia="Helvetica Neue" w:hAnsi="Helvetica Neue"/>
          <w:b w:val="1"/>
          <w:bCs w:val="1"/>
          <w:sz w:val="26"/>
          <w:szCs w:val="26"/>
          <w:rtl w:val="0"/>
        </w:rPr>
        <w:t xml:space="preserve">APPLICATION </w:t>
      </w:r>
    </w:p>
    <w:p w:rsidR="00000000" w:rsidDel="00000000" w:rsidP="00000000" w:rsidRDefault="00000000" w:rsidRPr="00000000" w14:paraId="00000092">
      <w:pPr>
        <w:spacing w:line="276" w:lineRule="auto"/>
        <w:rPr>
          <w:rFonts w:ascii="Helvetica Neue" w:cs="Helvetica Neue" w:eastAsia="Helvetica Neue" w:hAnsi="Helvetica Neue"/>
          <w:b w:val="1"/>
          <w:bCs w:val="1"/>
          <w:sz w:val="22"/>
          <w:szCs w:val="22"/>
        </w:rPr>
      </w:pPr>
      <w:r w:rsidDel="00000000" w:rsidR="00000000" w:rsidRPr="00000000">
        <w:rPr>
          <w:rtl w:val="0"/>
        </w:rPr>
      </w:r>
    </w:p>
    <w:p w:rsidR="00000000" w:rsidDel="00000000" w:rsidP="00000000" w:rsidRDefault="00000000" w:rsidRPr="00000000" w14:paraId="00000093">
      <w:pPr>
        <w:spacing w:line="276" w:lineRule="auto"/>
        <w:rPr>
          <w:rFonts w:ascii="Helvetica Neue" w:cs="Helvetica Neue" w:eastAsia="Helvetica Neue" w:hAnsi="Helvetica Neue"/>
          <w:b w:val="1"/>
          <w:bCs w:val="1"/>
          <w:sz w:val="22"/>
          <w:szCs w:val="22"/>
          <w:u w:val="single"/>
        </w:rPr>
      </w:pPr>
      <w:r w:rsidDel="00000000" w:rsidR="00000000" w:rsidRPr="00000000">
        <w:rPr>
          <w:rFonts w:ascii="Helvetica Neue" w:cs="Helvetica Neue" w:eastAsia="Helvetica Neue" w:hAnsi="Helvetica Neue"/>
          <w:sz w:val="22"/>
          <w:szCs w:val="22"/>
          <w:rtl w:val="0"/>
        </w:rPr>
        <w:t xml:space="preserve">Please send your application to Co-Director Anna Jefferson at  </w:t>
      </w:r>
      <w:hyperlink r:id="rId14">
        <w:r w:rsidDel="00000000" w:rsidR="00000000" w:rsidRPr="00000000">
          <w:rPr>
            <w:rFonts w:ascii="Helvetica Neue" w:cs="Helvetica Neue" w:eastAsia="Helvetica Neue" w:hAnsi="Helvetica Neue"/>
            <w:sz w:val="22"/>
            <w:szCs w:val="22"/>
            <w:u w:val="single"/>
            <w:rtl w:val="0"/>
          </w:rPr>
          <w:t xml:space="preserve">anna@newwritingsouth.com</w:t>
        </w:r>
      </w:hyperlink>
      <w:r w:rsidDel="00000000" w:rsidR="00000000" w:rsidRPr="00000000">
        <w:rPr>
          <w:rFonts w:ascii="Helvetica Neue" w:cs="Helvetica Neue" w:eastAsia="Helvetica Neue" w:hAnsi="Helvetica Neue"/>
          <w:sz w:val="22"/>
          <w:szCs w:val="22"/>
          <w:rtl w:val="0"/>
        </w:rPr>
        <w:t xml:space="preserve"> with ‘Trustee Application’ as the subject.</w:t>
      </w:r>
      <w:r w:rsidDel="00000000" w:rsidR="00000000" w:rsidRPr="00000000">
        <w:rPr>
          <w:rtl w:val="0"/>
        </w:rPr>
      </w:r>
    </w:p>
    <w:p w:rsidR="00000000" w:rsidDel="00000000" w:rsidP="00000000" w:rsidRDefault="00000000" w:rsidRPr="00000000" w14:paraId="00000094">
      <w:pPr>
        <w:spacing w:line="276" w:lineRule="auto"/>
        <w:rPr>
          <w:rFonts w:ascii="Helvetica Neue" w:cs="Helvetica Neue" w:eastAsia="Helvetica Neue" w:hAnsi="Helvetica Neue"/>
          <w:b w:val="1"/>
          <w:bCs w:val="1"/>
          <w:sz w:val="22"/>
          <w:szCs w:val="22"/>
          <w:u w:val="single"/>
        </w:rPr>
      </w:pPr>
      <w:r w:rsidDel="00000000" w:rsidR="00000000" w:rsidRPr="00000000">
        <w:rPr>
          <w:rtl w:val="0"/>
        </w:rPr>
      </w:r>
    </w:p>
    <w:p w:rsidR="00000000" w:rsidDel="00000000" w:rsidP="00000000" w:rsidRDefault="00000000" w:rsidRPr="00000000" w14:paraId="00000095">
      <w:pPr>
        <w:shd w:fill="fefefe" w:val="clear"/>
        <w:spacing w:line="276" w:lineRule="auto"/>
        <w:rPr>
          <w:rFonts w:ascii="Helvetica Neue" w:cs="Helvetica Neue" w:eastAsia="Helvetica Neue" w:hAnsi="Helvetica Neue"/>
          <w:sz w:val="22"/>
          <w:szCs w:val="22"/>
        </w:rPr>
      </w:pPr>
      <w:r w:rsidDel="00000000" w:rsidR="00000000" w:rsidRPr="00000000">
        <w:rPr>
          <w:rFonts w:ascii="Helvetica Neue" w:cs="Helvetica Neue" w:eastAsia="Helvetica Neue" w:hAnsi="Helvetica Neue"/>
          <w:sz w:val="22"/>
          <w:szCs w:val="22"/>
          <w:rtl w:val="0"/>
        </w:rPr>
        <w:t xml:space="preserve">Please also complete this </w:t>
      </w:r>
      <w:hyperlink r:id="rId15">
        <w:r w:rsidDel="00000000" w:rsidR="00000000" w:rsidRPr="00000000">
          <w:rPr>
            <w:rFonts w:ascii="Helvetica Neue" w:cs="Helvetica Neue" w:eastAsia="Helvetica Neue" w:hAnsi="Helvetica Neue"/>
            <w:sz w:val="22"/>
            <w:szCs w:val="22"/>
            <w:u w:val="single"/>
            <w:rtl w:val="0"/>
          </w:rPr>
          <w:t xml:space="preserve">Equal Opportunities Monitoring Form</w:t>
        </w:r>
      </w:hyperlink>
      <w:r w:rsidDel="00000000" w:rsidR="00000000" w:rsidRPr="00000000">
        <w:rPr>
          <w:rFonts w:ascii="Helvetica Neue" w:cs="Helvetica Neue" w:eastAsia="Helvetica Neue" w:hAnsi="Helvetica Neue"/>
          <w:sz w:val="22"/>
          <w:szCs w:val="22"/>
          <w:rtl w:val="0"/>
        </w:rPr>
        <w:t xml:space="preserve">. This information will be treated as confidential and used for shortlisting and statistical purposes only. </w:t>
      </w:r>
    </w:p>
    <w:p w:rsidR="00000000" w:rsidDel="00000000" w:rsidP="00000000" w:rsidRDefault="00000000" w:rsidRPr="00000000" w14:paraId="00000096">
      <w:pPr>
        <w:spacing w:line="276" w:lineRule="auto"/>
        <w:rPr>
          <w:rFonts w:ascii="Helvetica Neue" w:cs="Helvetica Neue" w:eastAsia="Helvetica Neue" w:hAnsi="Helvetica Neue"/>
          <w:sz w:val="22"/>
          <w:szCs w:val="22"/>
          <w:highlight w:val="white"/>
        </w:rPr>
      </w:pPr>
      <w:r w:rsidDel="00000000" w:rsidR="00000000" w:rsidRPr="00000000">
        <w:rPr>
          <w:rtl w:val="0"/>
        </w:rPr>
      </w:r>
    </w:p>
    <w:p w:rsidR="00000000" w:rsidDel="00000000" w:rsidP="00000000" w:rsidRDefault="00000000" w:rsidRPr="00000000" w14:paraId="00000097">
      <w:pPr>
        <w:spacing w:line="276" w:lineRule="auto"/>
        <w:rPr>
          <w:rFonts w:ascii="Helvetica Neue" w:cs="Helvetica Neue" w:eastAsia="Helvetica Neue" w:hAnsi="Helvetica Neue"/>
          <w:sz w:val="22"/>
          <w:szCs w:val="22"/>
        </w:rPr>
      </w:pPr>
      <w:r w:rsidDel="00000000" w:rsidR="00000000" w:rsidRPr="00000000">
        <w:rPr>
          <w:rFonts w:ascii="Helvetica Neue" w:cs="Helvetica Neue" w:eastAsia="Helvetica Neue" w:hAnsi="Helvetica Neue"/>
          <w:sz w:val="22"/>
          <w:szCs w:val="22"/>
          <w:highlight w:val="white"/>
          <w:rtl w:val="0"/>
        </w:rPr>
        <w:t xml:space="preserve">All applications and EO data will be deleted from our systems after the recruitment process is complete.</w:t>
      </w:r>
      <w:r w:rsidDel="00000000" w:rsidR="00000000" w:rsidRPr="00000000">
        <w:rPr>
          <w:rFonts w:ascii="Helvetica Neue" w:cs="Helvetica Neue" w:eastAsia="Helvetica Neue" w:hAnsi="Helvetica Neue"/>
          <w:sz w:val="22"/>
          <w:szCs w:val="22"/>
          <w:rtl w:val="0"/>
        </w:rPr>
        <w:t xml:space="preserve"> You can find our Data Protection Policy </w:t>
      </w:r>
      <w:hyperlink r:id="rId16">
        <w:r w:rsidDel="00000000" w:rsidR="00000000" w:rsidRPr="00000000">
          <w:rPr>
            <w:rFonts w:ascii="Helvetica Neue" w:cs="Helvetica Neue" w:eastAsia="Helvetica Neue" w:hAnsi="Helvetica Neue"/>
            <w:sz w:val="22"/>
            <w:szCs w:val="22"/>
            <w:u w:val="single"/>
            <w:rtl w:val="0"/>
          </w:rPr>
          <w:t xml:space="preserve">here</w:t>
        </w:r>
      </w:hyperlink>
      <w:r w:rsidDel="00000000" w:rsidR="00000000" w:rsidRPr="00000000">
        <w:rPr>
          <w:rFonts w:ascii="Helvetica Neue" w:cs="Helvetica Neue" w:eastAsia="Helvetica Neue" w:hAnsi="Helvetica Neue"/>
          <w:sz w:val="22"/>
          <w:szCs w:val="22"/>
          <w:rtl w:val="0"/>
        </w:rPr>
        <w:t xml:space="preserve">.</w:t>
      </w:r>
    </w:p>
    <w:p w:rsidR="00000000" w:rsidDel="00000000" w:rsidP="00000000" w:rsidRDefault="00000000" w:rsidRPr="00000000" w14:paraId="00000098">
      <w:pPr>
        <w:spacing w:line="276" w:lineRule="auto"/>
        <w:rPr>
          <w:rFonts w:ascii="Helvetica Neue" w:cs="Helvetica Neue" w:eastAsia="Helvetica Neue" w:hAnsi="Helvetica Neue"/>
          <w:sz w:val="22"/>
          <w:szCs w:val="22"/>
        </w:rPr>
      </w:pPr>
      <w:r w:rsidDel="00000000" w:rsidR="00000000" w:rsidRPr="00000000">
        <w:rPr>
          <w:rtl w:val="0"/>
        </w:rPr>
      </w:r>
    </w:p>
    <w:p w:rsidR="00000000" w:rsidDel="00000000" w:rsidP="00000000" w:rsidRDefault="00000000" w:rsidRPr="00000000" w14:paraId="00000099">
      <w:pPr>
        <w:pBdr>
          <w:top w:space="0" w:sz="0" w:val="nil"/>
          <w:left w:space="0" w:sz="0" w:val="nil"/>
          <w:bottom w:space="0" w:sz="0" w:val="nil"/>
          <w:right w:space="0" w:sz="0" w:val="nil"/>
          <w:between w:space="0" w:sz="0" w:val="nil"/>
        </w:pBdr>
        <w:shd w:fill="ffffff" w:val="clear"/>
        <w:spacing w:line="276" w:lineRule="auto"/>
        <w:rPr>
          <w:rFonts w:ascii="Helvetica Neue" w:cs="Helvetica Neue" w:eastAsia="Helvetica Neue" w:hAnsi="Helvetica Neue"/>
          <w:b w:val="1"/>
          <w:bCs w:val="1"/>
          <w:sz w:val="22"/>
          <w:szCs w:val="22"/>
        </w:rPr>
      </w:pPr>
      <w:r w:rsidDel="00000000" w:rsidR="00000000" w:rsidRPr="00000000">
        <w:rPr>
          <w:rFonts w:ascii="Helvetica Neue" w:cs="Helvetica Neue" w:eastAsia="Helvetica Neue" w:hAnsi="Helvetica Neue"/>
          <w:b w:val="1"/>
          <w:bCs w:val="1"/>
          <w:sz w:val="22"/>
          <w:szCs w:val="22"/>
          <w:rtl w:val="0"/>
        </w:rPr>
        <w:t xml:space="preserve">Interviews will be carried out virtually using online platforms.</w:t>
      </w:r>
    </w:p>
    <w:p w:rsidR="00000000" w:rsidDel="00000000" w:rsidP="00000000" w:rsidRDefault="00000000" w:rsidRPr="00000000" w14:paraId="0000009A">
      <w:pPr>
        <w:spacing w:line="276" w:lineRule="auto"/>
        <w:rPr>
          <w:rFonts w:ascii="Helvetica Neue" w:cs="Helvetica Neue" w:eastAsia="Helvetica Neue" w:hAnsi="Helvetica Neue"/>
          <w:sz w:val="22"/>
          <w:szCs w:val="22"/>
        </w:rPr>
      </w:pPr>
      <w:r w:rsidDel="00000000" w:rsidR="00000000" w:rsidRPr="00000000">
        <w:rPr>
          <w:rtl w:val="0"/>
        </w:rPr>
      </w:r>
    </w:p>
    <w:p w:rsidR="00000000" w:rsidDel="00000000" w:rsidP="00000000" w:rsidRDefault="00000000" w:rsidRPr="00000000" w14:paraId="0000009B">
      <w:pPr>
        <w:spacing w:line="276" w:lineRule="auto"/>
        <w:rPr>
          <w:rFonts w:ascii="Helvetica Neue" w:cs="Helvetica Neue" w:eastAsia="Helvetica Neue" w:hAnsi="Helvetica Neue"/>
          <w:sz w:val="22"/>
          <w:szCs w:val="22"/>
        </w:rPr>
      </w:pPr>
      <w:r w:rsidDel="00000000" w:rsidR="00000000" w:rsidRPr="00000000">
        <w:rPr>
          <w:rtl w:val="0"/>
        </w:rPr>
      </w:r>
    </w:p>
    <w:p w:rsidR="00000000" w:rsidDel="00000000" w:rsidP="00000000" w:rsidRDefault="00000000" w:rsidRPr="00000000" w14:paraId="0000009C">
      <w:pPr>
        <w:spacing w:line="276" w:lineRule="auto"/>
        <w:rPr>
          <w:rFonts w:ascii="Helvetica Neue" w:cs="Helvetica Neue" w:eastAsia="Helvetica Neue" w:hAnsi="Helvetica Neue"/>
          <w:sz w:val="22"/>
          <w:szCs w:val="22"/>
        </w:rPr>
      </w:pPr>
      <w:r w:rsidDel="00000000" w:rsidR="00000000" w:rsidRPr="00000000">
        <w:rPr>
          <w:rtl w:val="0"/>
        </w:rPr>
      </w:r>
    </w:p>
    <w:p w:rsidR="00000000" w:rsidDel="00000000" w:rsidP="00000000" w:rsidRDefault="00000000" w:rsidRPr="00000000" w14:paraId="0000009D">
      <w:pPr>
        <w:shd w:fill="ffffff" w:val="clear"/>
        <w:spacing w:line="276" w:lineRule="auto"/>
        <w:jc w:val="both"/>
        <w:rPr>
          <w:rFonts w:ascii="Helvetica Neue" w:cs="Helvetica Neue" w:eastAsia="Helvetica Neue" w:hAnsi="Helvetica Neue"/>
          <w:b w:val="1"/>
          <w:bCs w:val="1"/>
          <w:sz w:val="22"/>
          <w:szCs w:val="22"/>
        </w:rPr>
      </w:pPr>
      <w:r w:rsidDel="00000000" w:rsidR="00000000" w:rsidRPr="00000000">
        <w:br w:type="page"/>
      </w:r>
      <w:r w:rsidDel="00000000" w:rsidR="00000000" w:rsidRPr="00000000">
        <w:rPr>
          <w:rtl w:val="0"/>
        </w:rPr>
      </w:r>
    </w:p>
    <w:p w:rsidR="00000000" w:rsidDel="00000000" w:rsidP="00000000" w:rsidRDefault="00000000" w:rsidRPr="00000000" w14:paraId="0000009E">
      <w:pPr>
        <w:shd w:fill="ffffff" w:val="clear"/>
        <w:spacing w:line="276" w:lineRule="auto"/>
        <w:jc w:val="both"/>
        <w:rPr>
          <w:rFonts w:ascii="Helvetica Neue" w:cs="Helvetica Neue" w:eastAsia="Helvetica Neue" w:hAnsi="Helvetica Neue"/>
          <w:b w:val="1"/>
          <w:bCs w:val="1"/>
          <w:sz w:val="22"/>
          <w:szCs w:val="22"/>
        </w:rPr>
      </w:pPr>
      <w:r w:rsidDel="00000000" w:rsidR="00000000" w:rsidRPr="00000000">
        <w:rPr>
          <w:rFonts w:ascii="Helvetica Neue" w:cs="Helvetica Neue" w:eastAsia="Helvetica Neue" w:hAnsi="Helvetica Neue"/>
          <w:b w:val="1"/>
          <w:bCs w:val="1"/>
          <w:sz w:val="22"/>
          <w:szCs w:val="22"/>
          <w:rtl w:val="0"/>
        </w:rPr>
        <w:t xml:space="preserve">* SHORTLISTING STATEMENT</w:t>
      </w:r>
    </w:p>
    <w:p w:rsidR="00000000" w:rsidDel="00000000" w:rsidP="00000000" w:rsidRDefault="00000000" w:rsidRPr="00000000" w14:paraId="0000009F">
      <w:pPr>
        <w:shd w:fill="ffffff" w:val="clear"/>
        <w:spacing w:line="276" w:lineRule="auto"/>
        <w:jc w:val="both"/>
        <w:rPr>
          <w:rFonts w:ascii="Helvetica Neue" w:cs="Helvetica Neue" w:eastAsia="Helvetica Neue" w:hAnsi="Helvetica Neue"/>
          <w:b w:val="1"/>
          <w:bCs w:val="1"/>
          <w:sz w:val="22"/>
          <w:szCs w:val="22"/>
        </w:rPr>
      </w:pPr>
      <w:r w:rsidDel="00000000" w:rsidR="00000000" w:rsidRPr="00000000">
        <w:rPr>
          <w:rtl w:val="0"/>
        </w:rPr>
      </w:r>
    </w:p>
    <w:p w:rsidR="00000000" w:rsidDel="00000000" w:rsidP="00000000" w:rsidRDefault="00000000" w:rsidRPr="00000000" w14:paraId="000000A0">
      <w:pPr>
        <w:shd w:fill="ffffff" w:val="clear"/>
        <w:spacing w:line="276" w:lineRule="auto"/>
        <w:jc w:val="both"/>
        <w:rPr>
          <w:rFonts w:ascii="Helvetica Neue" w:cs="Helvetica Neue" w:eastAsia="Helvetica Neue" w:hAnsi="Helvetica Neue"/>
          <w:sz w:val="22"/>
          <w:szCs w:val="22"/>
        </w:rPr>
      </w:pPr>
      <w:r w:rsidDel="00000000" w:rsidR="00000000" w:rsidRPr="00000000">
        <w:rPr>
          <w:rFonts w:ascii="Helvetica Neue" w:cs="Helvetica Neue" w:eastAsia="Helvetica Neue" w:hAnsi="Helvetica Neue"/>
          <w:sz w:val="22"/>
          <w:szCs w:val="22"/>
          <w:rtl w:val="0"/>
        </w:rPr>
        <w:t xml:space="preserve">People from certain groups are still currently under-represented in the arts nationwide, and we are committed to challenging and changing this.</w:t>
      </w:r>
    </w:p>
    <w:p w:rsidR="00000000" w:rsidDel="00000000" w:rsidP="00000000" w:rsidRDefault="00000000" w:rsidRPr="00000000" w14:paraId="000000A1">
      <w:pPr>
        <w:shd w:fill="ffffff" w:val="clear"/>
        <w:spacing w:line="276" w:lineRule="auto"/>
        <w:jc w:val="both"/>
        <w:rPr>
          <w:rFonts w:ascii="Helvetica Neue" w:cs="Helvetica Neue" w:eastAsia="Helvetica Neue" w:hAnsi="Helvetica Neue"/>
          <w:sz w:val="22"/>
          <w:szCs w:val="22"/>
        </w:rPr>
      </w:pPr>
      <w:r w:rsidDel="00000000" w:rsidR="00000000" w:rsidRPr="00000000">
        <w:rPr>
          <w:rtl w:val="0"/>
        </w:rPr>
      </w:r>
    </w:p>
    <w:p w:rsidR="00000000" w:rsidDel="00000000" w:rsidP="00000000" w:rsidRDefault="00000000" w:rsidRPr="00000000" w14:paraId="000000A2">
      <w:pPr>
        <w:shd w:fill="ffffff" w:val="clear"/>
        <w:spacing w:line="276" w:lineRule="auto"/>
        <w:jc w:val="both"/>
        <w:rPr>
          <w:rFonts w:ascii="Helvetica Neue" w:cs="Helvetica Neue" w:eastAsia="Helvetica Neue" w:hAnsi="Helvetica Neue"/>
          <w:sz w:val="22"/>
          <w:szCs w:val="22"/>
        </w:rPr>
      </w:pPr>
      <w:r w:rsidDel="00000000" w:rsidR="00000000" w:rsidRPr="00000000">
        <w:rPr>
          <w:rFonts w:ascii="Helvetica Neue" w:cs="Helvetica Neue" w:eastAsia="Helvetica Neue" w:hAnsi="Helvetica Neue"/>
          <w:sz w:val="22"/>
          <w:szCs w:val="22"/>
          <w:rtl w:val="0"/>
        </w:rPr>
        <w:t xml:space="preserve">People from the Global Majority, who are LGBTQIA+, disabled and/or from working class or low socio-economic backgrounds are particularly encouraged to apply for the role of Trustee.</w:t>
      </w:r>
    </w:p>
    <w:p w:rsidR="00000000" w:rsidDel="00000000" w:rsidP="00000000" w:rsidRDefault="00000000" w:rsidRPr="00000000" w14:paraId="000000A3">
      <w:pPr>
        <w:spacing w:line="276" w:lineRule="auto"/>
        <w:rPr>
          <w:rFonts w:ascii="Helvetica Neue" w:cs="Helvetica Neue" w:eastAsia="Helvetica Neue" w:hAnsi="Helvetica Neue"/>
          <w:sz w:val="22"/>
          <w:szCs w:val="22"/>
        </w:rPr>
      </w:pPr>
      <w:r w:rsidDel="00000000" w:rsidR="00000000" w:rsidRPr="00000000">
        <w:rPr>
          <w:rtl w:val="0"/>
        </w:rPr>
      </w:r>
    </w:p>
    <w:p w:rsidR="00000000" w:rsidDel="00000000" w:rsidP="00000000" w:rsidRDefault="00000000" w:rsidRPr="00000000" w14:paraId="000000A4">
      <w:pPr>
        <w:shd w:fill="fefefe" w:val="clear"/>
        <w:spacing w:line="276" w:lineRule="auto"/>
        <w:rPr>
          <w:rFonts w:ascii="Helvetica Neue" w:cs="Helvetica Neue" w:eastAsia="Helvetica Neue" w:hAnsi="Helvetica Neue"/>
          <w:sz w:val="22"/>
          <w:szCs w:val="22"/>
        </w:rPr>
      </w:pPr>
      <w:r w:rsidDel="00000000" w:rsidR="00000000" w:rsidRPr="00000000">
        <w:rPr>
          <w:rFonts w:ascii="Helvetica Neue" w:cs="Helvetica Neue" w:eastAsia="Helvetica Neue" w:hAnsi="Helvetica Neue"/>
          <w:sz w:val="22"/>
          <w:szCs w:val="22"/>
          <w:rtl w:val="0"/>
        </w:rPr>
        <w:t xml:space="preserve">The category of people in the Global Majority includes, but is not limited to, people of Black Caribbean, Black African, South Asian, East Asian, South East Asian, West Asian, Arab, Latinx, Jewish, Romany and Irish Traveller heritage.</w:t>
      </w:r>
    </w:p>
    <w:p w:rsidR="00000000" w:rsidDel="00000000" w:rsidP="00000000" w:rsidRDefault="00000000" w:rsidRPr="00000000" w14:paraId="000000A5">
      <w:pPr>
        <w:shd w:fill="fefefe" w:val="clear"/>
        <w:spacing w:line="276" w:lineRule="auto"/>
        <w:rPr>
          <w:rFonts w:ascii="Helvetica Neue" w:cs="Helvetica Neue" w:eastAsia="Helvetica Neue" w:hAnsi="Helvetica Neue"/>
          <w:sz w:val="22"/>
          <w:szCs w:val="22"/>
        </w:rPr>
      </w:pPr>
      <w:r w:rsidDel="00000000" w:rsidR="00000000" w:rsidRPr="00000000">
        <w:rPr>
          <w:rtl w:val="0"/>
        </w:rPr>
      </w:r>
    </w:p>
    <w:p w:rsidR="00000000" w:rsidDel="00000000" w:rsidP="00000000" w:rsidRDefault="00000000" w:rsidRPr="00000000" w14:paraId="000000A6">
      <w:pPr>
        <w:shd w:fill="fefefe" w:val="clear"/>
        <w:spacing w:line="276" w:lineRule="auto"/>
        <w:rPr>
          <w:rFonts w:ascii="Helvetica Neue" w:cs="Helvetica Neue" w:eastAsia="Helvetica Neue" w:hAnsi="Helvetica Neue"/>
          <w:sz w:val="22"/>
          <w:szCs w:val="22"/>
        </w:rPr>
      </w:pPr>
      <w:r w:rsidDel="00000000" w:rsidR="00000000" w:rsidRPr="00000000">
        <w:rPr>
          <w:rFonts w:ascii="Helvetica Neue" w:cs="Helvetica Neue" w:eastAsia="Helvetica Neue" w:hAnsi="Helvetica Neue"/>
          <w:sz w:val="22"/>
          <w:szCs w:val="22"/>
          <w:rtl w:val="0"/>
        </w:rPr>
        <w:t xml:space="preserve">The category of disabled people includes, but is not limited to, those who define as disabled people, as people with long term health conditions, as deaf, Deaf, neurodivergent or in relation to their health-related access requirements.</w:t>
      </w:r>
    </w:p>
    <w:p w:rsidR="00000000" w:rsidDel="00000000" w:rsidP="00000000" w:rsidRDefault="00000000" w:rsidRPr="00000000" w14:paraId="000000A7">
      <w:pPr>
        <w:shd w:fill="fefefe" w:val="clear"/>
        <w:spacing w:line="276" w:lineRule="auto"/>
        <w:rPr>
          <w:rFonts w:ascii="Helvetica Neue" w:cs="Helvetica Neue" w:eastAsia="Helvetica Neue" w:hAnsi="Helvetica Neue"/>
          <w:sz w:val="22"/>
          <w:szCs w:val="22"/>
        </w:rPr>
      </w:pPr>
      <w:r w:rsidDel="00000000" w:rsidR="00000000" w:rsidRPr="00000000">
        <w:rPr>
          <w:rtl w:val="0"/>
        </w:rPr>
      </w:r>
    </w:p>
    <w:p w:rsidR="00000000" w:rsidDel="00000000" w:rsidP="00000000" w:rsidRDefault="00000000" w:rsidRPr="00000000" w14:paraId="000000A8">
      <w:pPr>
        <w:shd w:fill="fefefe" w:val="clear"/>
        <w:spacing w:line="276" w:lineRule="auto"/>
        <w:rPr>
          <w:rFonts w:ascii="Helvetica Neue" w:cs="Helvetica Neue" w:eastAsia="Helvetica Neue" w:hAnsi="Helvetica Neue"/>
          <w:sz w:val="22"/>
          <w:szCs w:val="22"/>
        </w:rPr>
      </w:pPr>
      <w:r w:rsidDel="00000000" w:rsidR="00000000" w:rsidRPr="00000000">
        <w:rPr>
          <w:rFonts w:ascii="Helvetica Neue" w:cs="Helvetica Neue" w:eastAsia="Helvetica Neue" w:hAnsi="Helvetica Neue"/>
          <w:sz w:val="22"/>
          <w:szCs w:val="22"/>
          <w:rtl w:val="0"/>
        </w:rPr>
        <w:t xml:space="preserve">New Writing South does not anonymise applications and we reference equalities data for balancing our shortlist, as one of our scorable criteria is to add to the diversity of our Board. </w:t>
      </w:r>
    </w:p>
    <w:p w:rsidR="00000000" w:rsidDel="00000000" w:rsidP="00000000" w:rsidRDefault="00000000" w:rsidRPr="00000000" w14:paraId="000000A9">
      <w:pPr>
        <w:shd w:fill="fefefe" w:val="clear"/>
        <w:spacing w:line="276" w:lineRule="auto"/>
        <w:rPr>
          <w:rFonts w:ascii="Helvetica Neue" w:cs="Helvetica Neue" w:eastAsia="Helvetica Neue" w:hAnsi="Helvetica Neue"/>
          <w:sz w:val="22"/>
          <w:szCs w:val="22"/>
        </w:rPr>
      </w:pPr>
      <w:r w:rsidDel="00000000" w:rsidR="00000000" w:rsidRPr="00000000">
        <w:rPr>
          <w:rtl w:val="0"/>
        </w:rPr>
      </w:r>
    </w:p>
    <w:p w:rsidR="00000000" w:rsidDel="00000000" w:rsidP="00000000" w:rsidRDefault="00000000" w:rsidRPr="00000000" w14:paraId="000000AA">
      <w:pPr>
        <w:shd w:fill="fefefe" w:val="clear"/>
        <w:spacing w:line="276" w:lineRule="auto"/>
        <w:rPr>
          <w:rFonts w:ascii="Helvetica Neue" w:cs="Helvetica Neue" w:eastAsia="Helvetica Neue" w:hAnsi="Helvetica Neue"/>
          <w:sz w:val="22"/>
          <w:szCs w:val="22"/>
        </w:rPr>
      </w:pPr>
      <w:r w:rsidDel="00000000" w:rsidR="00000000" w:rsidRPr="00000000">
        <w:rPr>
          <w:rFonts w:ascii="Helvetica Neue" w:cs="Helvetica Neue" w:eastAsia="Helvetica Neue" w:hAnsi="Helvetica Neue"/>
          <w:sz w:val="22"/>
          <w:szCs w:val="22"/>
          <w:rtl w:val="0"/>
        </w:rPr>
        <w:t xml:space="preserve">This means when we shortlist, we always interview the highest scoring applicants and may also consider adding in a few lower scoring candidates. </w:t>
      </w:r>
    </w:p>
    <w:p w:rsidR="00000000" w:rsidDel="00000000" w:rsidP="00000000" w:rsidRDefault="00000000" w:rsidRPr="00000000" w14:paraId="000000AB">
      <w:pPr>
        <w:shd w:fill="fefefe" w:val="clear"/>
        <w:spacing w:line="276" w:lineRule="auto"/>
        <w:rPr>
          <w:rFonts w:ascii="Helvetica Neue" w:cs="Helvetica Neue" w:eastAsia="Helvetica Neue" w:hAnsi="Helvetica Neue"/>
          <w:sz w:val="22"/>
          <w:szCs w:val="22"/>
        </w:rPr>
      </w:pPr>
      <w:r w:rsidDel="00000000" w:rsidR="00000000" w:rsidRPr="00000000">
        <w:rPr>
          <w:rtl w:val="0"/>
        </w:rPr>
      </w:r>
    </w:p>
    <w:p w:rsidR="00000000" w:rsidDel="00000000" w:rsidP="00000000" w:rsidRDefault="00000000" w:rsidRPr="00000000" w14:paraId="000000AC">
      <w:pPr>
        <w:shd w:fill="fefefe" w:val="clear"/>
        <w:spacing w:line="276" w:lineRule="auto"/>
        <w:rPr>
          <w:rFonts w:ascii="Helvetica Neue" w:cs="Helvetica Neue" w:eastAsia="Helvetica Neue" w:hAnsi="Helvetica Neue"/>
          <w:sz w:val="22"/>
          <w:szCs w:val="22"/>
          <w:highlight w:val="white"/>
        </w:rPr>
      </w:pPr>
      <w:r w:rsidDel="00000000" w:rsidR="00000000" w:rsidRPr="00000000">
        <w:rPr>
          <w:rFonts w:ascii="Helvetica Neue" w:cs="Helvetica Neue" w:eastAsia="Helvetica Neue" w:hAnsi="Helvetica Neue"/>
          <w:sz w:val="22"/>
          <w:szCs w:val="22"/>
          <w:rtl w:val="0"/>
        </w:rPr>
        <w:t xml:space="preserve">This is because we understand that meeting repeated barriers might impact on the experience and employment opportunities people have been able to gather to date.</w:t>
      </w:r>
      <w:r w:rsidDel="00000000" w:rsidR="00000000" w:rsidRPr="00000000">
        <w:rPr>
          <w:rtl w:val="0"/>
        </w:rPr>
      </w:r>
    </w:p>
    <w:sectPr>
      <w:pgSz w:h="16838" w:w="11906" w:orient="portrait"/>
      <w:pgMar w:bottom="1440" w:top="1440" w:left="1440" w:right="1440" w:header="708" w:footer="708"/>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Calibri"/>
  <w:font w:name="Courier New"/>
  <w:font w:name="Aptos"/>
  <w:font w:name="Play">
    <w:embedRegular w:fontKey="{00000000-0000-0000-0000-000000000000}" r:id="rId1" w:subsetted="0"/>
    <w:embedBold w:fontKey="{00000000-0000-0000-0000-000000000000}" r:id="rId2" w:subsetted="0"/>
  </w:font>
  <w:font w:name="Helvetica Neue">
    <w:embedRegular w:fontKey="{00000000-0000-0000-0000-000000000000}" r:id="rId3" w:subsetted="0"/>
    <w:embedBold w:fontKey="{00000000-0000-0000-0000-000000000000}" r:id="rId4" w:subsetted="0"/>
    <w:embedItalic w:fontKey="{00000000-0000-0000-0000-000000000000}" r:id="rId5" w:subsetted="0"/>
    <w:embedBoldItalic w:fontKey="{00000000-0000-0000-0000-000000000000}" r:id="rId6" w:subsetted="0"/>
  </w:font>
  <w:font w:name="Noto Sans Symbols">
    <w:embedRegular w:fontKey="{00000000-0000-0000-0000-000000000000}" r:id="rId7" w:subsetted="0"/>
    <w:embedBold w:fontKey="{00000000-0000-0000-0000-000000000000}" r:id="rId8" w:subsetted="0"/>
  </w:font>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720" w:hanging="360"/>
      </w:pPr>
      <w:rPr>
        <w:rFonts w:ascii="Noto Sans Symbols" w:cs="Noto Sans Symbols" w:eastAsia="Noto Sans Symbols" w:hAnsi="Noto Sans Symbols"/>
        <w:sz w:val="20"/>
        <w:szCs w:val="20"/>
      </w:rPr>
    </w:lvl>
    <w:lvl w:ilvl="1">
      <w:start w:val="1"/>
      <w:numFmt w:val="bullet"/>
      <w:lvlText w:val="o"/>
      <w:lvlJc w:val="left"/>
      <w:pPr>
        <w:ind w:left="1440" w:hanging="360"/>
      </w:pPr>
      <w:rPr>
        <w:rFonts w:ascii="Courier New" w:cs="Courier New" w:eastAsia="Courier New" w:hAnsi="Courier New"/>
        <w:sz w:val="20"/>
        <w:szCs w:val="20"/>
      </w:rPr>
    </w:lvl>
    <w:lvl w:ilvl="2">
      <w:start w:val="1"/>
      <w:numFmt w:val="bullet"/>
      <w:lvlText w:val="▪"/>
      <w:lvlJc w:val="left"/>
      <w:pPr>
        <w:ind w:left="2160" w:hanging="360"/>
      </w:pPr>
      <w:rPr>
        <w:rFonts w:ascii="Noto Sans Symbols" w:cs="Noto Sans Symbols" w:eastAsia="Noto Sans Symbols" w:hAnsi="Noto Sans Symbols"/>
        <w:sz w:val="20"/>
        <w:szCs w:val="20"/>
      </w:rPr>
    </w:lvl>
    <w:lvl w:ilvl="3">
      <w:start w:val="1"/>
      <w:numFmt w:val="bullet"/>
      <w:lvlText w:val="▪"/>
      <w:lvlJc w:val="left"/>
      <w:pPr>
        <w:ind w:left="2880" w:hanging="360"/>
      </w:pPr>
      <w:rPr>
        <w:rFonts w:ascii="Noto Sans Symbols" w:cs="Noto Sans Symbols" w:eastAsia="Noto Sans Symbols" w:hAnsi="Noto Sans Symbols"/>
        <w:sz w:val="20"/>
        <w:szCs w:val="20"/>
      </w:rPr>
    </w:lvl>
    <w:lvl w:ilvl="4">
      <w:start w:val="1"/>
      <w:numFmt w:val="bullet"/>
      <w:lvlText w:val="▪"/>
      <w:lvlJc w:val="left"/>
      <w:pPr>
        <w:ind w:left="3600" w:hanging="360"/>
      </w:pPr>
      <w:rPr>
        <w:rFonts w:ascii="Noto Sans Symbols" w:cs="Noto Sans Symbols" w:eastAsia="Noto Sans Symbols" w:hAnsi="Noto Sans Symbols"/>
        <w:sz w:val="20"/>
        <w:szCs w:val="20"/>
      </w:rPr>
    </w:lvl>
    <w:lvl w:ilvl="5">
      <w:start w:val="1"/>
      <w:numFmt w:val="bullet"/>
      <w:lvlText w:val="▪"/>
      <w:lvlJc w:val="left"/>
      <w:pPr>
        <w:ind w:left="4320" w:hanging="360"/>
      </w:pPr>
      <w:rPr>
        <w:rFonts w:ascii="Noto Sans Symbols" w:cs="Noto Sans Symbols" w:eastAsia="Noto Sans Symbols" w:hAnsi="Noto Sans Symbols"/>
        <w:sz w:val="20"/>
        <w:szCs w:val="20"/>
      </w:rPr>
    </w:lvl>
    <w:lvl w:ilvl="6">
      <w:start w:val="1"/>
      <w:numFmt w:val="bullet"/>
      <w:lvlText w:val="▪"/>
      <w:lvlJc w:val="left"/>
      <w:pPr>
        <w:ind w:left="5040" w:hanging="360"/>
      </w:pPr>
      <w:rPr>
        <w:rFonts w:ascii="Noto Sans Symbols" w:cs="Noto Sans Symbols" w:eastAsia="Noto Sans Symbols" w:hAnsi="Noto Sans Symbols"/>
        <w:sz w:val="20"/>
        <w:szCs w:val="20"/>
      </w:rPr>
    </w:lvl>
    <w:lvl w:ilvl="7">
      <w:start w:val="1"/>
      <w:numFmt w:val="bullet"/>
      <w:lvlText w:val="▪"/>
      <w:lvlJc w:val="left"/>
      <w:pPr>
        <w:ind w:left="5760" w:hanging="360"/>
      </w:pPr>
      <w:rPr>
        <w:rFonts w:ascii="Noto Sans Symbols" w:cs="Noto Sans Symbols" w:eastAsia="Noto Sans Symbols" w:hAnsi="Noto Sans Symbols"/>
        <w:sz w:val="20"/>
        <w:szCs w:val="20"/>
      </w:rPr>
    </w:lvl>
    <w:lvl w:ilvl="8">
      <w:start w:val="1"/>
      <w:numFmt w:val="bullet"/>
      <w:lvlText w:val="▪"/>
      <w:lvlJc w:val="left"/>
      <w:pPr>
        <w:ind w:left="6480" w:hanging="360"/>
      </w:pPr>
      <w:rPr>
        <w:rFonts w:ascii="Noto Sans Symbols" w:cs="Noto Sans Symbols" w:eastAsia="Noto Sans Symbols" w:hAnsi="Noto Sans Symbols"/>
        <w:sz w:val="20"/>
        <w:szCs w:val="20"/>
      </w:rPr>
    </w:lvl>
  </w:abstractNum>
  <w:abstractNum w:abstractNumId="2">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3">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4">
    <w:lvl w:ilvl="0">
      <w:start w:val="0"/>
      <w:numFmt w:val="bullet"/>
      <w:lvlText w:val="-"/>
      <w:lvlJc w:val="left"/>
      <w:pPr>
        <w:ind w:left="1080" w:hanging="360"/>
      </w:pPr>
      <w:rPr>
        <w:rFonts w:ascii="Calibri" w:cs="Calibri" w:eastAsia="Calibri" w:hAnsi="Calibri"/>
      </w:rPr>
    </w:lvl>
    <w:lvl w:ilvl="1">
      <w:start w:val="1"/>
      <w:numFmt w:val="bullet"/>
      <w:lvlText w:val="o"/>
      <w:lvlJc w:val="left"/>
      <w:pPr>
        <w:ind w:left="1800" w:hanging="360"/>
      </w:pPr>
      <w:rPr>
        <w:rFonts w:ascii="Courier New" w:cs="Courier New" w:eastAsia="Courier New" w:hAnsi="Courier New"/>
      </w:rPr>
    </w:lvl>
    <w:lvl w:ilvl="2">
      <w:start w:val="1"/>
      <w:numFmt w:val="bullet"/>
      <w:lvlText w:val="▪"/>
      <w:lvlJc w:val="left"/>
      <w:pPr>
        <w:ind w:left="2520" w:hanging="360"/>
      </w:pPr>
      <w:rPr>
        <w:rFonts w:ascii="Noto Sans Symbols" w:cs="Noto Sans Symbols" w:eastAsia="Noto Sans Symbols" w:hAnsi="Noto Sans Symbols"/>
      </w:rPr>
    </w:lvl>
    <w:lvl w:ilvl="3">
      <w:start w:val="1"/>
      <w:numFmt w:val="bullet"/>
      <w:lvlText w:val="●"/>
      <w:lvlJc w:val="left"/>
      <w:pPr>
        <w:ind w:left="3240" w:hanging="360"/>
      </w:pPr>
      <w:rPr>
        <w:rFonts w:ascii="Noto Sans Symbols" w:cs="Noto Sans Symbols" w:eastAsia="Noto Sans Symbols" w:hAnsi="Noto Sans Symbols"/>
      </w:rPr>
    </w:lvl>
    <w:lvl w:ilvl="4">
      <w:start w:val="1"/>
      <w:numFmt w:val="bullet"/>
      <w:lvlText w:val="o"/>
      <w:lvlJc w:val="left"/>
      <w:pPr>
        <w:ind w:left="3960" w:hanging="360"/>
      </w:pPr>
      <w:rPr>
        <w:rFonts w:ascii="Courier New" w:cs="Courier New" w:eastAsia="Courier New" w:hAnsi="Courier New"/>
      </w:rPr>
    </w:lvl>
    <w:lvl w:ilvl="5">
      <w:start w:val="1"/>
      <w:numFmt w:val="bullet"/>
      <w:lvlText w:val="▪"/>
      <w:lvlJc w:val="left"/>
      <w:pPr>
        <w:ind w:left="4680" w:hanging="360"/>
      </w:pPr>
      <w:rPr>
        <w:rFonts w:ascii="Noto Sans Symbols" w:cs="Noto Sans Symbols" w:eastAsia="Noto Sans Symbols" w:hAnsi="Noto Sans Symbols"/>
      </w:rPr>
    </w:lvl>
    <w:lvl w:ilvl="6">
      <w:start w:val="1"/>
      <w:numFmt w:val="bullet"/>
      <w:lvlText w:val="●"/>
      <w:lvlJc w:val="left"/>
      <w:pPr>
        <w:ind w:left="5400" w:hanging="360"/>
      </w:pPr>
      <w:rPr>
        <w:rFonts w:ascii="Noto Sans Symbols" w:cs="Noto Sans Symbols" w:eastAsia="Noto Sans Symbols" w:hAnsi="Noto Sans Symbols"/>
      </w:rPr>
    </w:lvl>
    <w:lvl w:ilvl="7">
      <w:start w:val="1"/>
      <w:numFmt w:val="bullet"/>
      <w:lvlText w:val="o"/>
      <w:lvlJc w:val="left"/>
      <w:pPr>
        <w:ind w:left="6120" w:hanging="360"/>
      </w:pPr>
      <w:rPr>
        <w:rFonts w:ascii="Courier New" w:cs="Courier New" w:eastAsia="Courier New" w:hAnsi="Courier New"/>
      </w:rPr>
    </w:lvl>
    <w:lvl w:ilvl="8">
      <w:start w:val="1"/>
      <w:numFmt w:val="bullet"/>
      <w:lvlText w:val="▪"/>
      <w:lvlJc w:val="left"/>
      <w:pPr>
        <w:ind w:left="6840" w:hanging="360"/>
      </w:pPr>
      <w:rPr>
        <w:rFonts w:ascii="Noto Sans Symbols" w:cs="Noto Sans Symbols" w:eastAsia="Noto Sans Symbols" w:hAnsi="Noto Sans Symbols"/>
      </w:rPr>
    </w:lvl>
  </w:abstractNum>
  <w:abstractNum w:abstractNumId="5">
    <w:lvl w:ilvl="0">
      <w:start w:val="1"/>
      <w:numFmt w:val="bullet"/>
      <w:lvlText w:val="●"/>
      <w:lvlJc w:val="left"/>
      <w:pPr>
        <w:ind w:left="720" w:hanging="360"/>
      </w:pPr>
      <w:rPr>
        <w:rFonts w:ascii="Noto Sans Symbols" w:cs="Noto Sans Symbols" w:eastAsia="Noto Sans Symbols" w:hAnsi="Noto Sans Symbols"/>
        <w:sz w:val="20"/>
        <w:szCs w:val="20"/>
      </w:rPr>
    </w:lvl>
    <w:lvl w:ilvl="1">
      <w:start w:val="1"/>
      <w:numFmt w:val="bullet"/>
      <w:lvlText w:val="o"/>
      <w:lvlJc w:val="left"/>
      <w:pPr>
        <w:ind w:left="1440" w:hanging="360"/>
      </w:pPr>
      <w:rPr>
        <w:rFonts w:ascii="Courier New" w:cs="Courier New" w:eastAsia="Courier New" w:hAnsi="Courier New"/>
        <w:sz w:val="20"/>
        <w:szCs w:val="20"/>
      </w:rPr>
    </w:lvl>
    <w:lvl w:ilvl="2">
      <w:start w:val="1"/>
      <w:numFmt w:val="bullet"/>
      <w:lvlText w:val="▪"/>
      <w:lvlJc w:val="left"/>
      <w:pPr>
        <w:ind w:left="2160" w:hanging="360"/>
      </w:pPr>
      <w:rPr>
        <w:rFonts w:ascii="Noto Sans Symbols" w:cs="Noto Sans Symbols" w:eastAsia="Noto Sans Symbols" w:hAnsi="Noto Sans Symbols"/>
        <w:sz w:val="20"/>
        <w:szCs w:val="20"/>
      </w:rPr>
    </w:lvl>
    <w:lvl w:ilvl="3">
      <w:start w:val="1"/>
      <w:numFmt w:val="bullet"/>
      <w:lvlText w:val="▪"/>
      <w:lvlJc w:val="left"/>
      <w:pPr>
        <w:ind w:left="2880" w:hanging="360"/>
      </w:pPr>
      <w:rPr>
        <w:rFonts w:ascii="Noto Sans Symbols" w:cs="Noto Sans Symbols" w:eastAsia="Noto Sans Symbols" w:hAnsi="Noto Sans Symbols"/>
        <w:sz w:val="20"/>
        <w:szCs w:val="20"/>
      </w:rPr>
    </w:lvl>
    <w:lvl w:ilvl="4">
      <w:start w:val="1"/>
      <w:numFmt w:val="bullet"/>
      <w:lvlText w:val="▪"/>
      <w:lvlJc w:val="left"/>
      <w:pPr>
        <w:ind w:left="3600" w:hanging="360"/>
      </w:pPr>
      <w:rPr>
        <w:rFonts w:ascii="Noto Sans Symbols" w:cs="Noto Sans Symbols" w:eastAsia="Noto Sans Symbols" w:hAnsi="Noto Sans Symbols"/>
        <w:sz w:val="20"/>
        <w:szCs w:val="20"/>
      </w:rPr>
    </w:lvl>
    <w:lvl w:ilvl="5">
      <w:start w:val="1"/>
      <w:numFmt w:val="bullet"/>
      <w:lvlText w:val="▪"/>
      <w:lvlJc w:val="left"/>
      <w:pPr>
        <w:ind w:left="4320" w:hanging="360"/>
      </w:pPr>
      <w:rPr>
        <w:rFonts w:ascii="Noto Sans Symbols" w:cs="Noto Sans Symbols" w:eastAsia="Noto Sans Symbols" w:hAnsi="Noto Sans Symbols"/>
        <w:sz w:val="20"/>
        <w:szCs w:val="20"/>
      </w:rPr>
    </w:lvl>
    <w:lvl w:ilvl="6">
      <w:start w:val="1"/>
      <w:numFmt w:val="bullet"/>
      <w:lvlText w:val="▪"/>
      <w:lvlJc w:val="left"/>
      <w:pPr>
        <w:ind w:left="5040" w:hanging="360"/>
      </w:pPr>
      <w:rPr>
        <w:rFonts w:ascii="Noto Sans Symbols" w:cs="Noto Sans Symbols" w:eastAsia="Noto Sans Symbols" w:hAnsi="Noto Sans Symbols"/>
        <w:sz w:val="20"/>
        <w:szCs w:val="20"/>
      </w:rPr>
    </w:lvl>
    <w:lvl w:ilvl="7">
      <w:start w:val="1"/>
      <w:numFmt w:val="bullet"/>
      <w:lvlText w:val="▪"/>
      <w:lvlJc w:val="left"/>
      <w:pPr>
        <w:ind w:left="5760" w:hanging="360"/>
      </w:pPr>
      <w:rPr>
        <w:rFonts w:ascii="Noto Sans Symbols" w:cs="Noto Sans Symbols" w:eastAsia="Noto Sans Symbols" w:hAnsi="Noto Sans Symbols"/>
        <w:sz w:val="20"/>
        <w:szCs w:val="20"/>
      </w:rPr>
    </w:lvl>
    <w:lvl w:ilvl="8">
      <w:start w:val="1"/>
      <w:numFmt w:val="bullet"/>
      <w:lvlText w:val="▪"/>
      <w:lvlJc w:val="left"/>
      <w:pPr>
        <w:ind w:left="6480" w:hanging="360"/>
      </w:pPr>
      <w:rPr>
        <w:rFonts w:ascii="Noto Sans Symbols" w:cs="Noto Sans Symbols" w:eastAsia="Noto Sans Symbols" w:hAnsi="Noto Sans Symbols"/>
        <w:sz w:val="20"/>
        <w:szCs w:val="20"/>
      </w:rPr>
    </w:lvl>
  </w:abstractNum>
  <w:abstractNum w:abstractNumId="6">
    <w:lvl w:ilvl="0">
      <w:start w:val="1"/>
      <w:numFmt w:val="bullet"/>
      <w:lvlText w:val="●"/>
      <w:lvlJc w:val="left"/>
      <w:pPr>
        <w:ind w:left="720" w:hanging="360"/>
      </w:pPr>
      <w:rPr>
        <w:rFonts w:ascii="Noto Sans Symbols" w:cs="Noto Sans Symbols" w:eastAsia="Noto Sans Symbols" w:hAnsi="Noto Sans Symbols"/>
        <w:sz w:val="20"/>
        <w:szCs w:val="20"/>
      </w:rPr>
    </w:lvl>
    <w:lvl w:ilvl="1">
      <w:start w:val="1"/>
      <w:numFmt w:val="bullet"/>
      <w:lvlText w:val="o"/>
      <w:lvlJc w:val="left"/>
      <w:pPr>
        <w:ind w:left="1440" w:hanging="360"/>
      </w:pPr>
      <w:rPr>
        <w:rFonts w:ascii="Courier New" w:cs="Courier New" w:eastAsia="Courier New" w:hAnsi="Courier New"/>
        <w:sz w:val="20"/>
        <w:szCs w:val="20"/>
      </w:rPr>
    </w:lvl>
    <w:lvl w:ilvl="2">
      <w:start w:val="1"/>
      <w:numFmt w:val="bullet"/>
      <w:lvlText w:val="▪"/>
      <w:lvlJc w:val="left"/>
      <w:pPr>
        <w:ind w:left="2160" w:hanging="360"/>
      </w:pPr>
      <w:rPr>
        <w:rFonts w:ascii="Noto Sans Symbols" w:cs="Noto Sans Symbols" w:eastAsia="Noto Sans Symbols" w:hAnsi="Noto Sans Symbols"/>
        <w:sz w:val="20"/>
        <w:szCs w:val="20"/>
      </w:rPr>
    </w:lvl>
    <w:lvl w:ilvl="3">
      <w:start w:val="1"/>
      <w:numFmt w:val="bullet"/>
      <w:lvlText w:val="▪"/>
      <w:lvlJc w:val="left"/>
      <w:pPr>
        <w:ind w:left="2880" w:hanging="360"/>
      </w:pPr>
      <w:rPr>
        <w:rFonts w:ascii="Noto Sans Symbols" w:cs="Noto Sans Symbols" w:eastAsia="Noto Sans Symbols" w:hAnsi="Noto Sans Symbols"/>
        <w:sz w:val="20"/>
        <w:szCs w:val="20"/>
      </w:rPr>
    </w:lvl>
    <w:lvl w:ilvl="4">
      <w:start w:val="1"/>
      <w:numFmt w:val="bullet"/>
      <w:lvlText w:val="▪"/>
      <w:lvlJc w:val="left"/>
      <w:pPr>
        <w:ind w:left="3600" w:hanging="360"/>
      </w:pPr>
      <w:rPr>
        <w:rFonts w:ascii="Noto Sans Symbols" w:cs="Noto Sans Symbols" w:eastAsia="Noto Sans Symbols" w:hAnsi="Noto Sans Symbols"/>
        <w:sz w:val="20"/>
        <w:szCs w:val="20"/>
      </w:rPr>
    </w:lvl>
    <w:lvl w:ilvl="5">
      <w:start w:val="1"/>
      <w:numFmt w:val="bullet"/>
      <w:lvlText w:val="▪"/>
      <w:lvlJc w:val="left"/>
      <w:pPr>
        <w:ind w:left="4320" w:hanging="360"/>
      </w:pPr>
      <w:rPr>
        <w:rFonts w:ascii="Noto Sans Symbols" w:cs="Noto Sans Symbols" w:eastAsia="Noto Sans Symbols" w:hAnsi="Noto Sans Symbols"/>
        <w:sz w:val="20"/>
        <w:szCs w:val="20"/>
      </w:rPr>
    </w:lvl>
    <w:lvl w:ilvl="6">
      <w:start w:val="1"/>
      <w:numFmt w:val="bullet"/>
      <w:lvlText w:val="▪"/>
      <w:lvlJc w:val="left"/>
      <w:pPr>
        <w:ind w:left="5040" w:hanging="360"/>
      </w:pPr>
      <w:rPr>
        <w:rFonts w:ascii="Noto Sans Symbols" w:cs="Noto Sans Symbols" w:eastAsia="Noto Sans Symbols" w:hAnsi="Noto Sans Symbols"/>
        <w:sz w:val="20"/>
        <w:szCs w:val="20"/>
      </w:rPr>
    </w:lvl>
    <w:lvl w:ilvl="7">
      <w:start w:val="1"/>
      <w:numFmt w:val="bullet"/>
      <w:lvlText w:val="▪"/>
      <w:lvlJc w:val="left"/>
      <w:pPr>
        <w:ind w:left="5760" w:hanging="360"/>
      </w:pPr>
      <w:rPr>
        <w:rFonts w:ascii="Noto Sans Symbols" w:cs="Noto Sans Symbols" w:eastAsia="Noto Sans Symbols" w:hAnsi="Noto Sans Symbols"/>
        <w:sz w:val="20"/>
        <w:szCs w:val="20"/>
      </w:rPr>
    </w:lvl>
    <w:lvl w:ilvl="8">
      <w:start w:val="1"/>
      <w:numFmt w:val="bullet"/>
      <w:lvlText w:val="▪"/>
      <w:lvlJc w:val="left"/>
      <w:pPr>
        <w:ind w:left="6480" w:hanging="360"/>
      </w:pPr>
      <w:rPr>
        <w:rFonts w:ascii="Noto Sans Symbols" w:cs="Noto Sans Symbols" w:eastAsia="Noto Sans Symbols" w:hAnsi="Noto Sans Symbols"/>
        <w:sz w:val="20"/>
        <w:szCs w:val="20"/>
      </w:rPr>
    </w:lvl>
  </w:abstractNum>
  <w:abstractNum w:abstractNumId="7">
    <w:lvl w:ilvl="0">
      <w:start w:val="1"/>
      <w:numFmt w:val="bullet"/>
      <w:lvlText w:val="●"/>
      <w:lvlJc w:val="left"/>
      <w:pPr>
        <w:ind w:left="720" w:hanging="360"/>
      </w:pPr>
      <w:rPr>
        <w:rFonts w:ascii="Noto Sans Symbols" w:cs="Noto Sans Symbols" w:eastAsia="Noto Sans Symbols" w:hAnsi="Noto Sans Symbols"/>
        <w:sz w:val="20"/>
        <w:szCs w:val="20"/>
      </w:rPr>
    </w:lvl>
    <w:lvl w:ilvl="1">
      <w:start w:val="1"/>
      <w:numFmt w:val="bullet"/>
      <w:lvlText w:val="o"/>
      <w:lvlJc w:val="left"/>
      <w:pPr>
        <w:ind w:left="1440" w:hanging="360"/>
      </w:pPr>
      <w:rPr>
        <w:rFonts w:ascii="Courier New" w:cs="Courier New" w:eastAsia="Courier New" w:hAnsi="Courier New"/>
        <w:sz w:val="20"/>
        <w:szCs w:val="20"/>
      </w:rPr>
    </w:lvl>
    <w:lvl w:ilvl="2">
      <w:start w:val="1"/>
      <w:numFmt w:val="bullet"/>
      <w:lvlText w:val="▪"/>
      <w:lvlJc w:val="left"/>
      <w:pPr>
        <w:ind w:left="2160" w:hanging="360"/>
      </w:pPr>
      <w:rPr>
        <w:rFonts w:ascii="Noto Sans Symbols" w:cs="Noto Sans Symbols" w:eastAsia="Noto Sans Symbols" w:hAnsi="Noto Sans Symbols"/>
        <w:sz w:val="20"/>
        <w:szCs w:val="20"/>
      </w:rPr>
    </w:lvl>
    <w:lvl w:ilvl="3">
      <w:start w:val="1"/>
      <w:numFmt w:val="bullet"/>
      <w:lvlText w:val="▪"/>
      <w:lvlJc w:val="left"/>
      <w:pPr>
        <w:ind w:left="2880" w:hanging="360"/>
      </w:pPr>
      <w:rPr>
        <w:rFonts w:ascii="Noto Sans Symbols" w:cs="Noto Sans Symbols" w:eastAsia="Noto Sans Symbols" w:hAnsi="Noto Sans Symbols"/>
        <w:sz w:val="20"/>
        <w:szCs w:val="20"/>
      </w:rPr>
    </w:lvl>
    <w:lvl w:ilvl="4">
      <w:start w:val="1"/>
      <w:numFmt w:val="bullet"/>
      <w:lvlText w:val="▪"/>
      <w:lvlJc w:val="left"/>
      <w:pPr>
        <w:ind w:left="3600" w:hanging="360"/>
      </w:pPr>
      <w:rPr>
        <w:rFonts w:ascii="Noto Sans Symbols" w:cs="Noto Sans Symbols" w:eastAsia="Noto Sans Symbols" w:hAnsi="Noto Sans Symbols"/>
        <w:sz w:val="20"/>
        <w:szCs w:val="20"/>
      </w:rPr>
    </w:lvl>
    <w:lvl w:ilvl="5">
      <w:start w:val="1"/>
      <w:numFmt w:val="bullet"/>
      <w:lvlText w:val="▪"/>
      <w:lvlJc w:val="left"/>
      <w:pPr>
        <w:ind w:left="4320" w:hanging="360"/>
      </w:pPr>
      <w:rPr>
        <w:rFonts w:ascii="Noto Sans Symbols" w:cs="Noto Sans Symbols" w:eastAsia="Noto Sans Symbols" w:hAnsi="Noto Sans Symbols"/>
        <w:sz w:val="20"/>
        <w:szCs w:val="20"/>
      </w:rPr>
    </w:lvl>
    <w:lvl w:ilvl="6">
      <w:start w:val="1"/>
      <w:numFmt w:val="bullet"/>
      <w:lvlText w:val="▪"/>
      <w:lvlJc w:val="left"/>
      <w:pPr>
        <w:ind w:left="5040" w:hanging="360"/>
      </w:pPr>
      <w:rPr>
        <w:rFonts w:ascii="Noto Sans Symbols" w:cs="Noto Sans Symbols" w:eastAsia="Noto Sans Symbols" w:hAnsi="Noto Sans Symbols"/>
        <w:sz w:val="20"/>
        <w:szCs w:val="20"/>
      </w:rPr>
    </w:lvl>
    <w:lvl w:ilvl="7">
      <w:start w:val="1"/>
      <w:numFmt w:val="bullet"/>
      <w:lvlText w:val="▪"/>
      <w:lvlJc w:val="left"/>
      <w:pPr>
        <w:ind w:left="5760" w:hanging="360"/>
      </w:pPr>
      <w:rPr>
        <w:rFonts w:ascii="Noto Sans Symbols" w:cs="Noto Sans Symbols" w:eastAsia="Noto Sans Symbols" w:hAnsi="Noto Sans Symbols"/>
        <w:sz w:val="20"/>
        <w:szCs w:val="20"/>
      </w:rPr>
    </w:lvl>
    <w:lvl w:ilvl="8">
      <w:start w:val="1"/>
      <w:numFmt w:val="bullet"/>
      <w:lvlText w:val="▪"/>
      <w:lvlJc w:val="left"/>
      <w:pPr>
        <w:ind w:left="6480" w:hanging="360"/>
      </w:pPr>
      <w:rPr>
        <w:rFonts w:ascii="Noto Sans Symbols" w:cs="Noto Sans Symbols" w:eastAsia="Noto Sans Symbols" w:hAnsi="Noto Sans Symbols"/>
        <w:sz w:val="20"/>
        <w:szCs w:val="20"/>
      </w:r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ptos" w:cs="Aptos" w:eastAsia="Aptos" w:hAnsi="Aptos"/>
        <w:sz w:val="24"/>
        <w:szCs w:val="24"/>
        <w:lang w:val="en_GB"/>
      </w:rPr>
    </w:rPrDefault>
    <w:pPrDefault>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spacing w:after="80" w:before="360" w:lineRule="auto"/>
    </w:pPr>
    <w:rPr>
      <w:rFonts w:ascii="Play" w:cs="Play" w:eastAsia="Play" w:hAnsi="Play"/>
      <w:color w:val="0f4761"/>
      <w:sz w:val="40"/>
      <w:szCs w:val="40"/>
    </w:rPr>
  </w:style>
  <w:style w:type="paragraph" w:styleId="Heading2">
    <w:name w:val="heading 2"/>
    <w:basedOn w:val="Normal"/>
    <w:next w:val="Normal"/>
    <w:pPr>
      <w:keepNext w:val="1"/>
      <w:keepLines w:val="1"/>
      <w:spacing w:after="80" w:before="160" w:lineRule="auto"/>
    </w:pPr>
    <w:rPr>
      <w:rFonts w:ascii="Play" w:cs="Play" w:eastAsia="Play" w:hAnsi="Play"/>
      <w:color w:val="0f4761"/>
      <w:sz w:val="32"/>
      <w:szCs w:val="32"/>
    </w:rPr>
  </w:style>
  <w:style w:type="paragraph" w:styleId="Heading3">
    <w:name w:val="heading 3"/>
    <w:basedOn w:val="Normal"/>
    <w:next w:val="Normal"/>
    <w:pPr>
      <w:keepNext w:val="1"/>
      <w:keepLines w:val="1"/>
      <w:spacing w:after="80" w:before="160" w:lineRule="auto"/>
    </w:pPr>
    <w:rPr>
      <w:color w:val="0f4761"/>
      <w:sz w:val="28"/>
      <w:szCs w:val="28"/>
    </w:rPr>
  </w:style>
  <w:style w:type="paragraph" w:styleId="Heading4">
    <w:name w:val="heading 4"/>
    <w:basedOn w:val="Normal"/>
    <w:next w:val="Normal"/>
    <w:pPr>
      <w:keepNext w:val="1"/>
      <w:keepLines w:val="1"/>
      <w:spacing w:after="40" w:before="80" w:lineRule="auto"/>
    </w:pPr>
    <w:rPr>
      <w:i w:val="1"/>
      <w:iCs w:val="1"/>
      <w:color w:val="0f4761"/>
    </w:rPr>
  </w:style>
  <w:style w:type="paragraph" w:styleId="Heading5">
    <w:name w:val="heading 5"/>
    <w:basedOn w:val="Normal"/>
    <w:next w:val="Normal"/>
    <w:pPr>
      <w:keepNext w:val="1"/>
      <w:keepLines w:val="1"/>
      <w:spacing w:after="40" w:before="80" w:lineRule="auto"/>
    </w:pPr>
    <w:rPr>
      <w:color w:val="0f4761"/>
    </w:rPr>
  </w:style>
  <w:style w:type="paragraph" w:styleId="Heading6">
    <w:name w:val="heading 6"/>
    <w:basedOn w:val="Normal"/>
    <w:next w:val="Normal"/>
    <w:pPr>
      <w:keepNext w:val="1"/>
      <w:keepLines w:val="1"/>
      <w:spacing w:before="40" w:lineRule="auto"/>
    </w:pPr>
    <w:rPr>
      <w:i w:val="1"/>
      <w:iCs w:val="1"/>
      <w:color w:val="595959"/>
    </w:rPr>
  </w:style>
  <w:style w:type="paragraph" w:styleId="Title">
    <w:name w:val="Title"/>
    <w:basedOn w:val="Normal"/>
    <w:next w:val="Normal"/>
    <w:pPr>
      <w:spacing w:after="80" w:lineRule="auto"/>
    </w:pPr>
    <w:rPr>
      <w:rFonts w:ascii="Play" w:cs="Play" w:eastAsia="Play" w:hAnsi="Play"/>
      <w:sz w:val="56"/>
      <w:szCs w:val="56"/>
    </w:rPr>
  </w:style>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7">
    <w:name w:val="heading 7"/>
    <w:basedOn w:val="Normal"/>
    <w:next w:val="Normal"/>
    <w:link w:val="Heading7Char"/>
    <w:uiPriority w:val="9"/>
    <w:semiHidden w:val="1"/>
    <w:unhideWhenUsed w:val="1"/>
    <w:qFormat w:val="1"/>
    <w:rsid w:val="00E63337"/>
    <w:pPr>
      <w:keepNext w:val="1"/>
      <w:keepLines w:val="1"/>
      <w:spacing w:before="40"/>
      <w:outlineLvl w:val="6"/>
    </w:pPr>
    <w:rPr>
      <w:rFonts w:cstheme="majorBidi" w:eastAsiaTheme="majorEastAsia"/>
      <w:color w:val="595959" w:themeColor="text1" w:themeTint="0000A6"/>
    </w:rPr>
  </w:style>
  <w:style w:type="paragraph" w:styleId="Heading8">
    <w:name w:val="heading 8"/>
    <w:basedOn w:val="Normal"/>
    <w:next w:val="Normal"/>
    <w:link w:val="Heading8Char"/>
    <w:uiPriority w:val="9"/>
    <w:semiHidden w:val="1"/>
    <w:unhideWhenUsed w:val="1"/>
    <w:qFormat w:val="1"/>
    <w:rsid w:val="00E63337"/>
    <w:pPr>
      <w:keepNext w:val="1"/>
      <w:keepLines w:val="1"/>
      <w:outlineLvl w:val="7"/>
    </w:pPr>
    <w:rPr>
      <w:rFonts w:cstheme="majorBidi" w:eastAsiaTheme="majorEastAsia"/>
      <w:i w:val="1"/>
      <w:iCs w:val="1"/>
      <w:color w:val="272727" w:themeColor="text1" w:themeTint="0000D8"/>
    </w:rPr>
  </w:style>
  <w:style w:type="paragraph" w:styleId="Heading9">
    <w:name w:val="heading 9"/>
    <w:basedOn w:val="Normal"/>
    <w:next w:val="Normal"/>
    <w:link w:val="Heading9Char"/>
    <w:uiPriority w:val="9"/>
    <w:semiHidden w:val="1"/>
    <w:unhideWhenUsed w:val="1"/>
    <w:qFormat w:val="1"/>
    <w:rsid w:val="00E63337"/>
    <w:pPr>
      <w:keepNext w:val="1"/>
      <w:keepLines w:val="1"/>
      <w:outlineLvl w:val="8"/>
    </w:pPr>
    <w:rPr>
      <w:rFonts w:cstheme="majorBidi" w:eastAsiaTheme="majorEastAsia"/>
      <w:color w:val="272727" w:themeColor="text1" w:themeTint="0000D8"/>
    </w:rPr>
  </w:style>
  <w:style w:type="character" w:styleId="DefaultParagraphFont" w:default="1">
    <w:name w:val="Default Paragraph Font"/>
    <w:uiPriority w:val="1"/>
    <w:semiHidden w:val="1"/>
    <w:unhideWhenUsed w:val="1"/>
  </w:style>
  <w:style w:type="table" w:styleId="TableNormal" w:default="1">
    <w:name w:val="Normal Table"/>
    <w:uiPriority w:val="99"/>
    <w:semiHidden w:val="1"/>
    <w:unhideWhenUsed w:val="1"/>
    <w:tblPr>
      <w:tblInd w:w="0.0" w:type="dxa"/>
      <w:tblCellMar>
        <w:top w:w="0.0" w:type="dxa"/>
        <w:left w:w="108.0" w:type="dxa"/>
        <w:bottom w:w="0.0" w:type="dxa"/>
        <w:right w:w="108.0" w:type="dxa"/>
      </w:tblCellMar>
    </w:tblPr>
  </w:style>
  <w:style w:type="numbering" w:styleId="NoList" w:default="1">
    <w:name w:val="No List"/>
    <w:uiPriority w:val="99"/>
    <w:semiHidden w:val="1"/>
    <w:unhideWhenUsed w:val="1"/>
  </w:style>
  <w:style w:type="table" w:styleId="TableNormal0" w:customStyle="1">
    <w:name w:val="TableNormal"/>
    <w:tblPr>
      <w:tblCellMar>
        <w:top w:w="100.0" w:type="dxa"/>
        <w:left w:w="100.0" w:type="dxa"/>
        <w:bottom w:w="100.0" w:type="dxa"/>
        <w:right w:w="100.0" w:type="dxa"/>
      </w:tblCellMar>
    </w:tblPr>
  </w:style>
  <w:style w:type="character" w:styleId="Heading1Char" w:customStyle="1">
    <w:name w:val="Heading 1 Char"/>
    <w:basedOn w:val="DefaultParagraphFont"/>
    <w:link w:val="Heading1"/>
    <w:uiPriority w:val="9"/>
    <w:rsid w:val="00E63337"/>
    <w:rPr>
      <w:rFonts w:asciiTheme="majorHAnsi" w:cstheme="majorBidi" w:eastAsiaTheme="majorEastAsia" w:hAnsiTheme="majorHAnsi"/>
      <w:color w:val="0f4761" w:themeColor="accent1" w:themeShade="0000BF"/>
      <w:sz w:val="40"/>
      <w:szCs w:val="40"/>
    </w:rPr>
  </w:style>
  <w:style w:type="character" w:styleId="Heading2Char" w:customStyle="1">
    <w:name w:val="Heading 2 Char"/>
    <w:basedOn w:val="DefaultParagraphFont"/>
    <w:link w:val="Heading2"/>
    <w:uiPriority w:val="9"/>
    <w:semiHidden w:val="1"/>
    <w:rsid w:val="00E63337"/>
    <w:rPr>
      <w:rFonts w:asciiTheme="majorHAnsi" w:cstheme="majorBidi" w:eastAsiaTheme="majorEastAsia" w:hAnsiTheme="majorHAnsi"/>
      <w:color w:val="0f4761" w:themeColor="accent1" w:themeShade="0000BF"/>
      <w:sz w:val="32"/>
      <w:szCs w:val="32"/>
    </w:rPr>
  </w:style>
  <w:style w:type="character" w:styleId="Heading3Char" w:customStyle="1">
    <w:name w:val="Heading 3 Char"/>
    <w:basedOn w:val="DefaultParagraphFont"/>
    <w:link w:val="Heading3"/>
    <w:uiPriority w:val="9"/>
    <w:rsid w:val="00E63337"/>
    <w:rPr>
      <w:rFonts w:cstheme="majorBidi" w:eastAsiaTheme="majorEastAsia"/>
      <w:color w:val="0f4761" w:themeColor="accent1" w:themeShade="0000BF"/>
      <w:sz w:val="28"/>
      <w:szCs w:val="28"/>
    </w:rPr>
  </w:style>
  <w:style w:type="character" w:styleId="Heading4Char" w:customStyle="1">
    <w:name w:val="Heading 4 Char"/>
    <w:basedOn w:val="DefaultParagraphFont"/>
    <w:link w:val="Heading4"/>
    <w:uiPriority w:val="9"/>
    <w:semiHidden w:val="1"/>
    <w:rsid w:val="00E63337"/>
    <w:rPr>
      <w:rFonts w:cstheme="majorBidi" w:eastAsiaTheme="majorEastAsia"/>
      <w:i w:val="1"/>
      <w:iCs w:val="1"/>
      <w:color w:val="0f4761" w:themeColor="accent1" w:themeShade="0000BF"/>
    </w:rPr>
  </w:style>
  <w:style w:type="character" w:styleId="Heading5Char" w:customStyle="1">
    <w:name w:val="Heading 5 Char"/>
    <w:basedOn w:val="DefaultParagraphFont"/>
    <w:link w:val="Heading5"/>
    <w:uiPriority w:val="9"/>
    <w:semiHidden w:val="1"/>
    <w:rsid w:val="00E63337"/>
    <w:rPr>
      <w:rFonts w:cstheme="majorBidi" w:eastAsiaTheme="majorEastAsia"/>
      <w:color w:val="0f4761" w:themeColor="accent1" w:themeShade="0000BF"/>
    </w:rPr>
  </w:style>
  <w:style w:type="character" w:styleId="Heading6Char" w:customStyle="1">
    <w:name w:val="Heading 6 Char"/>
    <w:basedOn w:val="DefaultParagraphFont"/>
    <w:link w:val="Heading6"/>
    <w:uiPriority w:val="9"/>
    <w:semiHidden w:val="1"/>
    <w:rsid w:val="00E63337"/>
    <w:rPr>
      <w:rFonts w:cstheme="majorBidi" w:eastAsiaTheme="majorEastAsia"/>
      <w:i w:val="1"/>
      <w:iCs w:val="1"/>
      <w:color w:val="595959" w:themeColor="text1" w:themeTint="0000A6"/>
    </w:rPr>
  </w:style>
  <w:style w:type="character" w:styleId="Heading7Char" w:customStyle="1">
    <w:name w:val="Heading 7 Char"/>
    <w:basedOn w:val="DefaultParagraphFont"/>
    <w:link w:val="Heading7"/>
    <w:uiPriority w:val="9"/>
    <w:semiHidden w:val="1"/>
    <w:rsid w:val="00E63337"/>
    <w:rPr>
      <w:rFonts w:cstheme="majorBidi" w:eastAsiaTheme="majorEastAsia"/>
      <w:color w:val="595959" w:themeColor="text1" w:themeTint="0000A6"/>
    </w:rPr>
  </w:style>
  <w:style w:type="character" w:styleId="Heading8Char" w:customStyle="1">
    <w:name w:val="Heading 8 Char"/>
    <w:basedOn w:val="DefaultParagraphFont"/>
    <w:link w:val="Heading8"/>
    <w:uiPriority w:val="9"/>
    <w:semiHidden w:val="1"/>
    <w:rsid w:val="00E63337"/>
    <w:rPr>
      <w:rFonts w:cstheme="majorBidi" w:eastAsiaTheme="majorEastAsia"/>
      <w:i w:val="1"/>
      <w:iCs w:val="1"/>
      <w:color w:val="272727" w:themeColor="text1" w:themeTint="0000D8"/>
    </w:rPr>
  </w:style>
  <w:style w:type="character" w:styleId="Heading9Char" w:customStyle="1">
    <w:name w:val="Heading 9 Char"/>
    <w:basedOn w:val="DefaultParagraphFont"/>
    <w:link w:val="Heading9"/>
    <w:uiPriority w:val="9"/>
    <w:semiHidden w:val="1"/>
    <w:rsid w:val="00E63337"/>
    <w:rPr>
      <w:rFonts w:cstheme="majorBidi" w:eastAsiaTheme="majorEastAsia"/>
      <w:color w:val="272727" w:themeColor="text1" w:themeTint="0000D8"/>
    </w:rPr>
  </w:style>
  <w:style w:type="character" w:styleId="TitleChar" w:customStyle="1">
    <w:name w:val="Title Char"/>
    <w:basedOn w:val="DefaultParagraphFont"/>
    <w:link w:val="Title"/>
    <w:uiPriority w:val="10"/>
    <w:rsid w:val="00E63337"/>
    <w:rPr>
      <w:rFonts w:asciiTheme="majorHAnsi" w:cstheme="majorBidi" w:eastAsiaTheme="majorEastAsia" w:hAnsiTheme="majorHAnsi"/>
      <w:spacing w:val="-10"/>
      <w:kern w:val="28"/>
      <w:sz w:val="56"/>
      <w:szCs w:val="56"/>
    </w:rPr>
  </w:style>
  <w:style w:type="character" w:styleId="SubtitleChar" w:customStyle="1">
    <w:name w:val="Subtitle Char"/>
    <w:basedOn w:val="DefaultParagraphFont"/>
    <w:link w:val="Subtitle"/>
    <w:uiPriority w:val="11"/>
    <w:rsid w:val="00E63337"/>
    <w:rPr>
      <w:rFonts w:cstheme="majorBidi" w:eastAsiaTheme="majorEastAsia"/>
      <w:color w:val="595959" w:themeColor="text1" w:themeTint="0000A6"/>
      <w:spacing w:val="15"/>
      <w:sz w:val="28"/>
      <w:szCs w:val="28"/>
    </w:rPr>
  </w:style>
  <w:style w:type="paragraph" w:styleId="Quote">
    <w:name w:val="Quote"/>
    <w:basedOn w:val="Normal"/>
    <w:next w:val="Normal"/>
    <w:link w:val="QuoteChar"/>
    <w:uiPriority w:val="29"/>
    <w:qFormat w:val="1"/>
    <w:rsid w:val="00E63337"/>
    <w:pPr>
      <w:spacing w:after="160" w:before="160"/>
      <w:jc w:val="center"/>
    </w:pPr>
    <w:rPr>
      <w:i w:val="1"/>
      <w:iCs w:val="1"/>
      <w:color w:val="404040" w:themeColor="text1" w:themeTint="0000BF"/>
    </w:rPr>
  </w:style>
  <w:style w:type="character" w:styleId="QuoteChar" w:customStyle="1">
    <w:name w:val="Quote Char"/>
    <w:basedOn w:val="DefaultParagraphFont"/>
    <w:link w:val="Quote"/>
    <w:uiPriority w:val="29"/>
    <w:rsid w:val="00E63337"/>
    <w:rPr>
      <w:i w:val="1"/>
      <w:iCs w:val="1"/>
      <w:color w:val="404040" w:themeColor="text1" w:themeTint="0000BF"/>
    </w:rPr>
  </w:style>
  <w:style w:type="paragraph" w:styleId="ListParagraph">
    <w:name w:val="List Paragraph"/>
    <w:basedOn w:val="Normal"/>
    <w:uiPriority w:val="34"/>
    <w:qFormat w:val="1"/>
    <w:rsid w:val="00E63337"/>
    <w:pPr>
      <w:ind w:left="720"/>
      <w:contextualSpacing w:val="1"/>
    </w:pPr>
  </w:style>
  <w:style w:type="character" w:styleId="IntenseEmphasis">
    <w:name w:val="Intense Emphasis"/>
    <w:basedOn w:val="DefaultParagraphFont"/>
    <w:uiPriority w:val="21"/>
    <w:qFormat w:val="1"/>
    <w:rsid w:val="00E63337"/>
    <w:rPr>
      <w:i w:val="1"/>
      <w:iCs w:val="1"/>
      <w:color w:val="0f4761" w:themeColor="accent1" w:themeShade="0000BF"/>
    </w:rPr>
  </w:style>
  <w:style w:type="paragraph" w:styleId="IntenseQuote">
    <w:name w:val="Intense Quote"/>
    <w:basedOn w:val="Normal"/>
    <w:next w:val="Normal"/>
    <w:link w:val="IntenseQuoteChar"/>
    <w:uiPriority w:val="30"/>
    <w:qFormat w:val="1"/>
    <w:rsid w:val="00E63337"/>
    <w:pPr>
      <w:pBdr>
        <w:top w:color="0f4761" w:space="10" w:sz="4" w:themeColor="accent1" w:themeShade="0000BF" w:val="single"/>
        <w:bottom w:color="0f4761" w:space="10" w:sz="4" w:themeColor="accent1" w:themeShade="0000BF" w:val="single"/>
      </w:pBdr>
      <w:spacing w:after="360" w:before="360"/>
      <w:ind w:left="864" w:right="864"/>
      <w:jc w:val="center"/>
    </w:pPr>
    <w:rPr>
      <w:i w:val="1"/>
      <w:iCs w:val="1"/>
      <w:color w:val="0f4761" w:themeColor="accent1" w:themeShade="0000BF"/>
    </w:rPr>
  </w:style>
  <w:style w:type="character" w:styleId="IntenseQuoteChar" w:customStyle="1">
    <w:name w:val="Intense Quote Char"/>
    <w:basedOn w:val="DefaultParagraphFont"/>
    <w:link w:val="IntenseQuote"/>
    <w:uiPriority w:val="30"/>
    <w:rsid w:val="00E63337"/>
    <w:rPr>
      <w:i w:val="1"/>
      <w:iCs w:val="1"/>
      <w:color w:val="0f4761" w:themeColor="accent1" w:themeShade="0000BF"/>
    </w:rPr>
  </w:style>
  <w:style w:type="character" w:styleId="IntenseReference">
    <w:name w:val="Intense Reference"/>
    <w:basedOn w:val="DefaultParagraphFont"/>
    <w:uiPriority w:val="32"/>
    <w:qFormat w:val="1"/>
    <w:rsid w:val="00E63337"/>
    <w:rPr>
      <w:b w:val="1"/>
      <w:bCs w:val="1"/>
      <w:smallCaps w:val="1"/>
      <w:color w:val="0f4761" w:themeColor="accent1" w:themeShade="0000BF"/>
      <w:spacing w:val="5"/>
    </w:rPr>
  </w:style>
  <w:style w:type="paragraph" w:styleId="NormalWeb">
    <w:name w:val="Normal (Web)"/>
    <w:basedOn w:val="Normal"/>
    <w:uiPriority w:val="99"/>
    <w:unhideWhenUsed w:val="1"/>
    <w:rsid w:val="00E63337"/>
    <w:pPr>
      <w:spacing w:after="100" w:afterAutospacing="1" w:before="100" w:beforeAutospacing="1"/>
    </w:pPr>
    <w:rPr>
      <w:rFonts w:ascii="Times New Roman" w:cs="Times New Roman" w:eastAsia="Times New Roman" w:hAnsi="Times New Roman"/>
    </w:rPr>
  </w:style>
  <w:style w:type="character" w:styleId="Strong">
    <w:name w:val="Strong"/>
    <w:basedOn w:val="DefaultParagraphFont"/>
    <w:uiPriority w:val="22"/>
    <w:qFormat w:val="1"/>
    <w:rsid w:val="00E63337"/>
    <w:rPr>
      <w:b w:val="1"/>
      <w:bCs w:val="1"/>
    </w:rPr>
  </w:style>
  <w:style w:type="character" w:styleId="apple-converted-space" w:customStyle="1">
    <w:name w:val="apple-converted-space"/>
    <w:basedOn w:val="DefaultParagraphFont"/>
    <w:rsid w:val="00E63337"/>
  </w:style>
  <w:style w:type="character" w:styleId="Emphasis">
    <w:name w:val="Emphasis"/>
    <w:basedOn w:val="DefaultParagraphFont"/>
    <w:uiPriority w:val="20"/>
    <w:qFormat w:val="1"/>
    <w:rsid w:val="00E63337"/>
    <w:rPr>
      <w:i w:val="1"/>
      <w:iCs w:val="1"/>
    </w:rPr>
  </w:style>
  <w:style w:type="character" w:styleId="Hyperlink">
    <w:name w:val="Hyperlink"/>
    <w:basedOn w:val="DefaultParagraphFont"/>
    <w:uiPriority w:val="99"/>
    <w:unhideWhenUsed w:val="1"/>
    <w:rsid w:val="00F60FE4"/>
    <w:rPr>
      <w:color w:val="467886" w:themeColor="hyperlink"/>
      <w:u w:val="single"/>
    </w:rPr>
  </w:style>
  <w:style w:type="paragraph" w:styleId="NoSpacing">
    <w:name w:val="No Spacing"/>
    <w:link w:val="NoSpacingChar"/>
    <w:uiPriority w:val="1"/>
    <w:qFormat w:val="1"/>
    <w:rsid w:val="00F60FE4"/>
  </w:style>
  <w:style w:type="character" w:styleId="NoSpacingChar" w:customStyle="1">
    <w:name w:val="No Spacing Char"/>
    <w:link w:val="NoSpacing"/>
    <w:uiPriority w:val="1"/>
    <w:rsid w:val="00F60FE4"/>
    <w:rPr>
      <w:kern w:val="0"/>
    </w:rPr>
  </w:style>
  <w:style w:type="character" w:styleId="UnresolvedMention">
    <w:name w:val="Unresolved Mention"/>
    <w:basedOn w:val="DefaultParagraphFont"/>
    <w:uiPriority w:val="99"/>
    <w:semiHidden w:val="1"/>
    <w:unhideWhenUsed w:val="1"/>
    <w:rsid w:val="00E547DD"/>
    <w:rPr>
      <w:color w:val="605e5c"/>
      <w:shd w:color="auto" w:fill="e1dfdd" w:val="clear"/>
    </w:rPr>
  </w:style>
  <w:style w:type="character" w:styleId="FollowedHyperlink">
    <w:name w:val="FollowedHyperlink"/>
    <w:basedOn w:val="DefaultParagraphFont"/>
    <w:uiPriority w:val="99"/>
    <w:semiHidden w:val="1"/>
    <w:unhideWhenUsed w:val="1"/>
    <w:rsid w:val="00E547DD"/>
    <w:rPr>
      <w:color w:val="96607d" w:themeColor="followedHyperlink"/>
      <w:u w:val="single"/>
    </w:rPr>
  </w:style>
  <w:style w:type="character" w:styleId="CommentReference">
    <w:name w:val="annotation reference"/>
    <w:basedOn w:val="DefaultParagraphFont"/>
    <w:uiPriority w:val="99"/>
    <w:semiHidden w:val="1"/>
    <w:unhideWhenUsed w:val="1"/>
    <w:rsid w:val="0043260A"/>
    <w:rPr>
      <w:sz w:val="16"/>
      <w:szCs w:val="16"/>
    </w:rPr>
  </w:style>
  <w:style w:type="paragraph" w:styleId="CommentText">
    <w:name w:val="annotation text"/>
    <w:basedOn w:val="Normal"/>
    <w:link w:val="CommentTextChar"/>
    <w:uiPriority w:val="99"/>
    <w:semiHidden w:val="1"/>
    <w:unhideWhenUsed w:val="1"/>
    <w:rsid w:val="0043260A"/>
    <w:rPr>
      <w:sz w:val="20"/>
      <w:szCs w:val="20"/>
    </w:rPr>
  </w:style>
  <w:style w:type="character" w:styleId="CommentTextChar" w:customStyle="1">
    <w:name w:val="Comment Text Char"/>
    <w:basedOn w:val="DefaultParagraphFont"/>
    <w:link w:val="CommentText"/>
    <w:uiPriority w:val="99"/>
    <w:semiHidden w:val="1"/>
    <w:rsid w:val="0043260A"/>
    <w:rPr>
      <w:sz w:val="20"/>
      <w:szCs w:val="20"/>
    </w:rPr>
  </w:style>
  <w:style w:type="paragraph" w:styleId="CommentSubject">
    <w:name w:val="annotation subject"/>
    <w:basedOn w:val="CommentText"/>
    <w:next w:val="CommentText"/>
    <w:link w:val="CommentSubjectChar"/>
    <w:uiPriority w:val="99"/>
    <w:semiHidden w:val="1"/>
    <w:unhideWhenUsed w:val="1"/>
    <w:rsid w:val="0043260A"/>
    <w:rPr>
      <w:b w:val="1"/>
      <w:bCs w:val="1"/>
    </w:rPr>
  </w:style>
  <w:style w:type="character" w:styleId="CommentSubjectChar" w:customStyle="1">
    <w:name w:val="Comment Subject Char"/>
    <w:basedOn w:val="CommentTextChar"/>
    <w:link w:val="CommentSubject"/>
    <w:uiPriority w:val="99"/>
    <w:semiHidden w:val="1"/>
    <w:rsid w:val="0043260A"/>
    <w:rPr>
      <w:b w:val="1"/>
      <w:bCs w:val="1"/>
      <w:sz w:val="20"/>
      <w:szCs w:val="20"/>
    </w:rPr>
  </w:style>
  <w:style w:type="character" w:styleId="il" w:customStyle="1">
    <w:name w:val="il"/>
    <w:basedOn w:val="DefaultParagraphFont"/>
    <w:rsid w:val="007D77AE"/>
  </w:style>
  <w:style w:type="paragraph" w:styleId="Subtitle">
    <w:name w:val="Subtitle"/>
    <w:basedOn w:val="Normal"/>
    <w:next w:val="Normal"/>
    <w:pPr>
      <w:spacing w:after="160" w:lineRule="auto"/>
    </w:pPr>
    <w:rPr>
      <w:color w:val="595959"/>
      <w:sz w:val="28"/>
      <w:szCs w:val="28"/>
    </w:rPr>
  </w:style>
</w:styles>
</file>

<file path=word/_rels/document.xml.rels><?xml version="1.0" encoding="UTF-8" standalone="yes"?><Relationships xmlns="http://schemas.openxmlformats.org/package/2006/relationships"><Relationship Id="rId11" Type="http://schemas.openxmlformats.org/officeDocument/2006/relationships/hyperlink" Target="https://forthwrite.uk/forthwrite-festival/" TargetMode="External"/><Relationship Id="rId10" Type="http://schemas.openxmlformats.org/officeDocument/2006/relationships/hyperlink" Target="https://coastisqueer.com/" TargetMode="External"/><Relationship Id="rId13" Type="http://schemas.openxmlformats.org/officeDocument/2006/relationships/hyperlink" Target="mailto:liam@newwritingsouth.com" TargetMode="External"/><Relationship Id="rId12" Type="http://schemas.openxmlformats.org/officeDocument/2006/relationships/hyperlink" Target="mailto:liam@newwritingsouth.com" TargetMode="External"/><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hyperlink" Target="https://coastisqueer.com/" TargetMode="External"/><Relationship Id="rId15" Type="http://schemas.openxmlformats.org/officeDocument/2006/relationships/hyperlink" Target="https://docs.google.com/forms/d/e/1FAIpQLSe8FFxM7HhnVFv0rfMqncd5KpNM4qrX3XQf9I8Sm0JSAT29gQ/viewform?usp=publish-editor" TargetMode="External"/><Relationship Id="rId14" Type="http://schemas.openxmlformats.org/officeDocument/2006/relationships/hyperlink" Target="mailto:anna@newwritingsouth.com" TargetMode="External"/><Relationship Id="rId16" Type="http://schemas.openxmlformats.org/officeDocument/2006/relationships/hyperlink" Target="https://www.newwritingsouth.com/privacypolicy/" TargetMode="Externa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image" Target="media/image1.png"/><Relationship Id="rId8" Type="http://schemas.openxmlformats.org/officeDocument/2006/relationships/hyperlink" Target="https://newwritingsouth.com/" TargetMode="External"/></Relationships>
</file>

<file path=word/_rels/fontTable.xml.rels><?xml version="1.0" encoding="UTF-8" standalone="yes"?><Relationships xmlns="http://schemas.openxmlformats.org/package/2006/relationships"><Relationship Id="rId1" Type="http://schemas.openxmlformats.org/officeDocument/2006/relationships/font" Target="fonts/Play-regular.ttf"/><Relationship Id="rId2" Type="http://schemas.openxmlformats.org/officeDocument/2006/relationships/font" Target="fonts/Play-bold.ttf"/><Relationship Id="rId3" Type="http://schemas.openxmlformats.org/officeDocument/2006/relationships/font" Target="fonts/HelveticaNeue-regular.ttf"/><Relationship Id="rId4" Type="http://schemas.openxmlformats.org/officeDocument/2006/relationships/font" Target="fonts/HelveticaNeue-bold.ttf"/><Relationship Id="rId5" Type="http://schemas.openxmlformats.org/officeDocument/2006/relationships/font" Target="fonts/HelveticaNeue-italic.ttf"/><Relationship Id="rId6" Type="http://schemas.openxmlformats.org/officeDocument/2006/relationships/font" Target="fonts/HelveticaNeue-boldItalic.ttf"/><Relationship Id="rId7" Type="http://schemas.openxmlformats.org/officeDocument/2006/relationships/font" Target="fonts/NotoSansSymbols-regular.ttf"/><Relationship Id="rId8" Type="http://schemas.openxmlformats.org/officeDocument/2006/relationships/font" Target="fonts/NotoSansSymbols-bol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gLlVD+Uywd3a+wuBIYG75bEAcNnA==">CgMxLjA4AHIhMVJORU1uMWlfaEhPRVY5eFJiczFFbDlKSk1tTkhtQnNy</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2026-02-18T10:37:00Z</dcterms:created>
  <dc:creator>anna jefferson</dc:creator>
</cp:coreProperties>
</file>